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4CE" w:rsidRDefault="009E1F16" w:rsidP="00446987">
      <w:pPr>
        <w:spacing w:after="0" w:line="240" w:lineRule="auto"/>
        <w:jc w:val="center"/>
        <w:rPr>
          <w:rFonts w:ascii="Cambria" w:hAnsi="Cambria" w:cs="Cambria"/>
          <w:b/>
          <w:bCs/>
          <w:sz w:val="36"/>
          <w:szCs w:val="36"/>
        </w:rPr>
      </w:pPr>
      <w:r>
        <w:rPr>
          <w:rFonts w:ascii="Cambria" w:hAnsi="Cambria" w:cs="Cambria"/>
          <w:b/>
          <w:bCs/>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78.75pt">
            <v:imagedata r:id="rId9" o:title="AUSN NEW Logo"/>
          </v:shape>
        </w:pict>
      </w:r>
    </w:p>
    <w:p w:rsidR="002B24CE" w:rsidRDefault="002B24CE" w:rsidP="00446987">
      <w:pPr>
        <w:spacing w:after="0" w:line="240" w:lineRule="auto"/>
        <w:jc w:val="center"/>
        <w:rPr>
          <w:rFonts w:ascii="Cambria" w:hAnsi="Cambria" w:cs="Cambria"/>
          <w:b/>
          <w:bCs/>
          <w:sz w:val="36"/>
          <w:szCs w:val="36"/>
        </w:rPr>
      </w:pPr>
    </w:p>
    <w:p w:rsidR="00446987" w:rsidRDefault="00446987" w:rsidP="00446987">
      <w:pPr>
        <w:spacing w:after="0" w:line="240" w:lineRule="auto"/>
        <w:jc w:val="center"/>
        <w:rPr>
          <w:rFonts w:ascii="Cambria" w:hAnsi="Cambria" w:cs="Cambria"/>
          <w:b/>
          <w:bCs/>
          <w:sz w:val="36"/>
          <w:szCs w:val="36"/>
        </w:rPr>
      </w:pPr>
    </w:p>
    <w:p w:rsidR="00446987" w:rsidRDefault="00446987" w:rsidP="00446987">
      <w:pPr>
        <w:spacing w:after="0" w:line="240" w:lineRule="auto"/>
        <w:jc w:val="center"/>
        <w:rPr>
          <w:rFonts w:ascii="Cambria" w:hAnsi="Cambria" w:cs="Cambria"/>
          <w:b/>
          <w:bCs/>
          <w:sz w:val="36"/>
          <w:szCs w:val="36"/>
        </w:rPr>
      </w:pPr>
    </w:p>
    <w:p w:rsidR="002B24CE" w:rsidRPr="00F81D6F" w:rsidRDefault="002B24CE" w:rsidP="00446987">
      <w:pPr>
        <w:spacing w:after="0" w:line="240" w:lineRule="auto"/>
        <w:jc w:val="center"/>
        <w:rPr>
          <w:rFonts w:ascii="Cambria" w:hAnsi="Cambria" w:cs="Cambria"/>
          <w:b/>
          <w:bCs/>
          <w:sz w:val="36"/>
          <w:szCs w:val="36"/>
        </w:rPr>
      </w:pPr>
      <w:r w:rsidRPr="00F81D6F">
        <w:rPr>
          <w:rFonts w:ascii="Cambria" w:hAnsi="Cambria" w:cs="Cambria"/>
          <w:b/>
          <w:bCs/>
          <w:sz w:val="36"/>
          <w:szCs w:val="36"/>
        </w:rPr>
        <w:t>WRITTEN TESTIMONY FOR THE RECORD</w:t>
      </w:r>
    </w:p>
    <w:p w:rsidR="00446987" w:rsidRDefault="00446987" w:rsidP="00446987">
      <w:pPr>
        <w:spacing w:after="0" w:line="240" w:lineRule="auto"/>
        <w:jc w:val="center"/>
        <w:rPr>
          <w:rFonts w:ascii="Cambria" w:hAnsi="Cambria" w:cs="Cambria"/>
          <w:b/>
          <w:bCs/>
          <w:sz w:val="36"/>
          <w:szCs w:val="36"/>
        </w:rPr>
      </w:pPr>
    </w:p>
    <w:p w:rsidR="002B24CE" w:rsidRPr="00F81D6F" w:rsidRDefault="002B24CE" w:rsidP="00446987">
      <w:pPr>
        <w:spacing w:after="0" w:line="240" w:lineRule="auto"/>
        <w:jc w:val="center"/>
        <w:rPr>
          <w:rFonts w:ascii="Cambria" w:hAnsi="Cambria" w:cs="Cambria"/>
          <w:b/>
          <w:bCs/>
          <w:sz w:val="36"/>
          <w:szCs w:val="36"/>
        </w:rPr>
      </w:pPr>
      <w:r w:rsidRPr="00F81D6F">
        <w:rPr>
          <w:rFonts w:ascii="Cambria" w:hAnsi="Cambria" w:cs="Cambria"/>
          <w:b/>
          <w:bCs/>
          <w:sz w:val="36"/>
          <w:szCs w:val="36"/>
        </w:rPr>
        <w:t>OF</w:t>
      </w:r>
    </w:p>
    <w:p w:rsidR="00446987" w:rsidRDefault="00446987" w:rsidP="00446987">
      <w:pPr>
        <w:spacing w:after="0" w:line="240" w:lineRule="auto"/>
        <w:jc w:val="center"/>
        <w:rPr>
          <w:rFonts w:ascii="Cambria" w:hAnsi="Cambria" w:cs="Cambria"/>
          <w:b/>
          <w:bCs/>
          <w:sz w:val="36"/>
          <w:szCs w:val="36"/>
        </w:rPr>
      </w:pPr>
    </w:p>
    <w:p w:rsidR="002B24CE" w:rsidRDefault="002B24CE" w:rsidP="00446987">
      <w:pPr>
        <w:spacing w:after="0" w:line="240" w:lineRule="auto"/>
        <w:jc w:val="center"/>
        <w:rPr>
          <w:rFonts w:ascii="Cambria" w:hAnsi="Cambria" w:cs="Cambria"/>
          <w:b/>
          <w:bCs/>
          <w:sz w:val="36"/>
          <w:szCs w:val="36"/>
        </w:rPr>
      </w:pPr>
      <w:r w:rsidRPr="00F81D6F">
        <w:rPr>
          <w:rFonts w:ascii="Cambria" w:hAnsi="Cambria" w:cs="Cambria"/>
          <w:b/>
          <w:bCs/>
          <w:sz w:val="36"/>
          <w:szCs w:val="36"/>
        </w:rPr>
        <w:t>THE</w:t>
      </w:r>
    </w:p>
    <w:p w:rsidR="00446987" w:rsidRPr="00F81D6F" w:rsidRDefault="00446987" w:rsidP="00446987">
      <w:pPr>
        <w:spacing w:after="0" w:line="240" w:lineRule="auto"/>
        <w:jc w:val="center"/>
        <w:rPr>
          <w:rFonts w:ascii="Cambria" w:hAnsi="Cambria" w:cs="Cambria"/>
          <w:b/>
          <w:bCs/>
          <w:sz w:val="36"/>
          <w:szCs w:val="36"/>
        </w:rPr>
      </w:pPr>
    </w:p>
    <w:p w:rsidR="002B24CE" w:rsidRPr="00F81D6F" w:rsidRDefault="002B24CE" w:rsidP="00446987">
      <w:pPr>
        <w:spacing w:after="0" w:line="240" w:lineRule="auto"/>
        <w:jc w:val="center"/>
        <w:rPr>
          <w:rFonts w:ascii="Cambria" w:hAnsi="Cambria" w:cs="Cambria"/>
          <w:b/>
          <w:bCs/>
          <w:sz w:val="36"/>
          <w:szCs w:val="36"/>
        </w:rPr>
      </w:pPr>
      <w:r w:rsidRPr="00F81D6F">
        <w:rPr>
          <w:rFonts w:ascii="Cambria" w:hAnsi="Cambria" w:cs="Cambria"/>
          <w:b/>
          <w:bCs/>
          <w:sz w:val="36"/>
          <w:szCs w:val="36"/>
        </w:rPr>
        <w:t>ASSOCIATION of the UNITED STATES NAVY</w:t>
      </w:r>
    </w:p>
    <w:p w:rsidR="002B24CE" w:rsidRPr="00F81D6F" w:rsidRDefault="002B24CE" w:rsidP="00446987">
      <w:pPr>
        <w:spacing w:after="0" w:line="240" w:lineRule="auto"/>
        <w:jc w:val="center"/>
        <w:rPr>
          <w:rFonts w:ascii="Cambria" w:hAnsi="Cambria" w:cs="Cambria"/>
          <w:b/>
          <w:bCs/>
          <w:sz w:val="36"/>
          <w:szCs w:val="36"/>
        </w:rPr>
      </w:pPr>
    </w:p>
    <w:p w:rsidR="002B24CE" w:rsidRPr="00F81D6F" w:rsidRDefault="002B24CE" w:rsidP="00446987">
      <w:pPr>
        <w:spacing w:after="0" w:line="240" w:lineRule="auto"/>
        <w:jc w:val="center"/>
        <w:rPr>
          <w:rFonts w:ascii="Cambria" w:hAnsi="Cambria" w:cs="Cambria"/>
          <w:b/>
          <w:bCs/>
          <w:sz w:val="36"/>
          <w:szCs w:val="36"/>
        </w:rPr>
      </w:pPr>
      <w:r w:rsidRPr="00F81D6F">
        <w:rPr>
          <w:rFonts w:ascii="Cambria" w:hAnsi="Cambria" w:cs="Cambria"/>
          <w:b/>
          <w:bCs/>
          <w:sz w:val="36"/>
          <w:szCs w:val="36"/>
        </w:rPr>
        <w:t>Submitted to the</w:t>
      </w:r>
    </w:p>
    <w:p w:rsidR="002B24CE" w:rsidRPr="00F81D6F" w:rsidRDefault="002B24CE" w:rsidP="00446987">
      <w:pPr>
        <w:spacing w:after="0" w:line="240" w:lineRule="auto"/>
        <w:jc w:val="center"/>
        <w:rPr>
          <w:rFonts w:ascii="Cambria" w:hAnsi="Cambria" w:cs="Cambria"/>
          <w:b/>
          <w:bCs/>
          <w:sz w:val="36"/>
          <w:szCs w:val="36"/>
        </w:rPr>
      </w:pPr>
      <w:r w:rsidRPr="00F81D6F">
        <w:rPr>
          <w:rFonts w:ascii="Cambria" w:hAnsi="Cambria" w:cs="Cambria"/>
          <w:b/>
          <w:bCs/>
          <w:sz w:val="36"/>
          <w:szCs w:val="36"/>
        </w:rPr>
        <w:t>House and Senate</w:t>
      </w:r>
    </w:p>
    <w:p w:rsidR="002B24CE" w:rsidRPr="00F81D6F" w:rsidRDefault="002B24CE" w:rsidP="00446987">
      <w:pPr>
        <w:spacing w:after="0" w:line="240" w:lineRule="auto"/>
        <w:jc w:val="center"/>
        <w:rPr>
          <w:rFonts w:ascii="Cambria" w:hAnsi="Cambria" w:cs="Cambria"/>
          <w:b/>
          <w:bCs/>
          <w:sz w:val="36"/>
          <w:szCs w:val="36"/>
        </w:rPr>
      </w:pPr>
      <w:r w:rsidRPr="00F81D6F">
        <w:rPr>
          <w:rFonts w:ascii="Cambria" w:hAnsi="Cambria" w:cs="Cambria"/>
          <w:b/>
          <w:bCs/>
          <w:sz w:val="36"/>
          <w:szCs w:val="36"/>
        </w:rPr>
        <w:t>Committee</w:t>
      </w:r>
      <w:r>
        <w:rPr>
          <w:rFonts w:ascii="Cambria" w:hAnsi="Cambria" w:cs="Cambria"/>
          <w:b/>
          <w:bCs/>
          <w:sz w:val="36"/>
          <w:szCs w:val="36"/>
        </w:rPr>
        <w:t>s</w:t>
      </w:r>
      <w:r w:rsidRPr="00F81D6F">
        <w:rPr>
          <w:rFonts w:ascii="Cambria" w:hAnsi="Cambria" w:cs="Cambria"/>
          <w:b/>
          <w:bCs/>
          <w:sz w:val="36"/>
          <w:szCs w:val="36"/>
        </w:rPr>
        <w:t xml:space="preserve"> </w:t>
      </w:r>
      <w:r>
        <w:rPr>
          <w:rFonts w:ascii="Cambria" w:hAnsi="Cambria" w:cs="Cambria"/>
          <w:b/>
          <w:bCs/>
          <w:sz w:val="36"/>
          <w:szCs w:val="36"/>
        </w:rPr>
        <w:t xml:space="preserve">on </w:t>
      </w:r>
      <w:r w:rsidRPr="00F81D6F">
        <w:rPr>
          <w:rFonts w:ascii="Cambria" w:hAnsi="Cambria" w:cs="Cambria"/>
          <w:b/>
          <w:bCs/>
          <w:sz w:val="36"/>
          <w:szCs w:val="36"/>
        </w:rPr>
        <w:t>Veterans’ Affairs</w:t>
      </w:r>
    </w:p>
    <w:p w:rsidR="002B24CE" w:rsidRPr="00F81D6F" w:rsidRDefault="002B24CE" w:rsidP="00446987">
      <w:pPr>
        <w:spacing w:after="0" w:line="240" w:lineRule="auto"/>
        <w:jc w:val="center"/>
        <w:rPr>
          <w:rFonts w:ascii="Cambria" w:hAnsi="Cambria" w:cs="Cambria"/>
          <w:b/>
          <w:bCs/>
          <w:sz w:val="36"/>
          <w:szCs w:val="36"/>
        </w:rPr>
      </w:pPr>
    </w:p>
    <w:p w:rsidR="002B24CE" w:rsidRPr="00F81D6F" w:rsidRDefault="002B24CE" w:rsidP="00446987">
      <w:pPr>
        <w:spacing w:after="0" w:line="240" w:lineRule="auto"/>
        <w:jc w:val="center"/>
        <w:rPr>
          <w:rFonts w:ascii="Cambria" w:hAnsi="Cambria" w:cs="Cambria"/>
          <w:b/>
          <w:bCs/>
          <w:sz w:val="36"/>
          <w:szCs w:val="36"/>
        </w:rPr>
      </w:pPr>
      <w:r w:rsidRPr="00F81D6F">
        <w:rPr>
          <w:rFonts w:ascii="Cambria" w:hAnsi="Cambria" w:cs="Cambria"/>
          <w:b/>
          <w:bCs/>
          <w:sz w:val="36"/>
          <w:szCs w:val="36"/>
        </w:rPr>
        <w:t>Joint Veterans</w:t>
      </w:r>
      <w:r w:rsidR="00BE0E3F">
        <w:rPr>
          <w:rFonts w:ascii="Cambria" w:hAnsi="Cambria" w:cs="Cambria"/>
          <w:b/>
          <w:bCs/>
          <w:sz w:val="36"/>
          <w:szCs w:val="36"/>
        </w:rPr>
        <w:t>’</w:t>
      </w:r>
      <w:r w:rsidRPr="00F81D6F">
        <w:rPr>
          <w:rFonts w:ascii="Cambria" w:hAnsi="Cambria" w:cs="Cambria"/>
          <w:b/>
          <w:bCs/>
          <w:sz w:val="36"/>
          <w:szCs w:val="36"/>
        </w:rPr>
        <w:t xml:space="preserve"> Affairs Committee Hearing on</w:t>
      </w:r>
    </w:p>
    <w:p w:rsidR="002B24CE" w:rsidRDefault="00BE0E3F" w:rsidP="00446987">
      <w:pPr>
        <w:spacing w:after="0" w:line="240" w:lineRule="auto"/>
        <w:jc w:val="center"/>
        <w:rPr>
          <w:rFonts w:ascii="Cambria" w:hAnsi="Cambria" w:cs="Cambria"/>
          <w:b/>
          <w:bCs/>
          <w:sz w:val="36"/>
          <w:szCs w:val="36"/>
        </w:rPr>
      </w:pPr>
      <w:r>
        <w:rPr>
          <w:rFonts w:ascii="Cambria" w:hAnsi="Cambria" w:cs="Cambria"/>
          <w:b/>
          <w:bCs/>
          <w:sz w:val="36"/>
          <w:szCs w:val="36"/>
        </w:rPr>
        <w:t>Veteran Service</w:t>
      </w:r>
      <w:r w:rsidR="002B24CE" w:rsidRPr="00F81D6F">
        <w:rPr>
          <w:rFonts w:ascii="Cambria" w:hAnsi="Cambria" w:cs="Cambria"/>
          <w:b/>
          <w:bCs/>
          <w:sz w:val="36"/>
          <w:szCs w:val="36"/>
        </w:rPr>
        <w:t xml:space="preserve"> Organizations Legislative Priorities</w:t>
      </w:r>
    </w:p>
    <w:p w:rsidR="00446987" w:rsidRPr="00F81D6F" w:rsidRDefault="00446987" w:rsidP="00446987">
      <w:pPr>
        <w:spacing w:after="0" w:line="240" w:lineRule="auto"/>
        <w:jc w:val="center"/>
        <w:rPr>
          <w:rFonts w:ascii="Cambria" w:hAnsi="Cambria" w:cs="Cambria"/>
          <w:b/>
          <w:bCs/>
          <w:sz w:val="36"/>
          <w:szCs w:val="36"/>
        </w:rPr>
      </w:pPr>
    </w:p>
    <w:p w:rsidR="002B24CE" w:rsidRDefault="00967A1E" w:rsidP="00446987">
      <w:pPr>
        <w:spacing w:after="0" w:line="240" w:lineRule="auto"/>
        <w:jc w:val="center"/>
        <w:rPr>
          <w:rFonts w:ascii="Cambria" w:hAnsi="Cambria" w:cs="Cambria"/>
          <w:b/>
          <w:bCs/>
          <w:sz w:val="36"/>
          <w:szCs w:val="36"/>
        </w:rPr>
      </w:pPr>
      <w:r>
        <w:rPr>
          <w:rFonts w:ascii="Cambria" w:hAnsi="Cambria" w:cs="Cambria"/>
          <w:b/>
          <w:bCs/>
          <w:sz w:val="36"/>
          <w:szCs w:val="36"/>
        </w:rPr>
        <w:t xml:space="preserve">6 March </w:t>
      </w:r>
      <w:r w:rsidR="00446987">
        <w:rPr>
          <w:rFonts w:ascii="Cambria" w:hAnsi="Cambria" w:cs="Cambria"/>
          <w:b/>
          <w:bCs/>
          <w:sz w:val="36"/>
          <w:szCs w:val="36"/>
        </w:rPr>
        <w:t>2013</w:t>
      </w:r>
    </w:p>
    <w:p w:rsidR="00446987" w:rsidRDefault="00446987" w:rsidP="00446987">
      <w:pPr>
        <w:spacing w:after="0" w:line="240" w:lineRule="auto"/>
        <w:jc w:val="center"/>
        <w:rPr>
          <w:rFonts w:ascii="Cambria" w:hAnsi="Cambria" w:cs="Cambria"/>
          <w:b/>
          <w:bCs/>
          <w:sz w:val="36"/>
          <w:szCs w:val="36"/>
        </w:rPr>
      </w:pPr>
    </w:p>
    <w:p w:rsidR="002B24CE" w:rsidRDefault="002B24CE" w:rsidP="00446987">
      <w:pPr>
        <w:spacing w:after="0" w:line="240" w:lineRule="auto"/>
        <w:jc w:val="center"/>
        <w:rPr>
          <w:rFonts w:ascii="Cambria" w:hAnsi="Cambria" w:cs="Cambria"/>
          <w:b/>
          <w:bCs/>
          <w:sz w:val="36"/>
          <w:szCs w:val="36"/>
        </w:rPr>
      </w:pPr>
      <w:r>
        <w:rPr>
          <w:rFonts w:ascii="Cambria" w:hAnsi="Cambria" w:cs="Cambria"/>
          <w:b/>
          <w:bCs/>
          <w:sz w:val="36"/>
          <w:szCs w:val="36"/>
        </w:rPr>
        <w:t>Submitted By</w:t>
      </w:r>
    </w:p>
    <w:p w:rsidR="00446987" w:rsidRDefault="00446987" w:rsidP="00446987">
      <w:pPr>
        <w:spacing w:after="0" w:line="240" w:lineRule="auto"/>
        <w:jc w:val="center"/>
        <w:rPr>
          <w:rFonts w:ascii="Cambria" w:hAnsi="Cambria" w:cs="Cambria"/>
          <w:b/>
          <w:bCs/>
          <w:sz w:val="36"/>
          <w:szCs w:val="36"/>
        </w:rPr>
      </w:pPr>
    </w:p>
    <w:p w:rsidR="002B24CE" w:rsidRPr="00F81D6F" w:rsidRDefault="002B24CE" w:rsidP="00446987">
      <w:pPr>
        <w:spacing w:after="0" w:line="240" w:lineRule="auto"/>
        <w:jc w:val="center"/>
        <w:rPr>
          <w:rFonts w:ascii="Cambria" w:hAnsi="Cambria" w:cs="Cambria"/>
          <w:sz w:val="28"/>
          <w:szCs w:val="28"/>
        </w:rPr>
      </w:pPr>
      <w:r>
        <w:rPr>
          <w:rFonts w:ascii="Cambria" w:hAnsi="Cambria" w:cs="Cambria"/>
          <w:sz w:val="28"/>
          <w:szCs w:val="28"/>
        </w:rPr>
        <w:t>Mr. Anthony</w:t>
      </w:r>
      <w:r w:rsidRPr="00F81D6F">
        <w:rPr>
          <w:rFonts w:ascii="Cambria" w:hAnsi="Cambria" w:cs="Cambria"/>
          <w:sz w:val="28"/>
          <w:szCs w:val="28"/>
        </w:rPr>
        <w:t xml:space="preserve"> A. Wallis</w:t>
      </w:r>
    </w:p>
    <w:p w:rsidR="002B24CE" w:rsidRDefault="002B24CE" w:rsidP="00446987">
      <w:pPr>
        <w:spacing w:after="0" w:line="240" w:lineRule="auto"/>
        <w:jc w:val="center"/>
        <w:rPr>
          <w:rFonts w:ascii="Cambria" w:hAnsi="Cambria" w:cs="Cambria"/>
          <w:sz w:val="28"/>
          <w:szCs w:val="28"/>
        </w:rPr>
      </w:pPr>
      <w:r w:rsidRPr="00F81D6F">
        <w:rPr>
          <w:rFonts w:ascii="Cambria" w:hAnsi="Cambria" w:cs="Cambria"/>
          <w:sz w:val="28"/>
          <w:szCs w:val="28"/>
        </w:rPr>
        <w:t>Legislative Director/ Director of Government Affairs</w:t>
      </w:r>
    </w:p>
    <w:p w:rsidR="00446987" w:rsidRDefault="00446987" w:rsidP="00446987">
      <w:pPr>
        <w:spacing w:after="0" w:line="240" w:lineRule="auto"/>
        <w:jc w:val="center"/>
        <w:rPr>
          <w:rFonts w:ascii="Cambria" w:hAnsi="Cambria" w:cs="Cambria"/>
          <w:sz w:val="28"/>
          <w:szCs w:val="28"/>
        </w:rPr>
      </w:pPr>
    </w:p>
    <w:p w:rsidR="00446987" w:rsidRDefault="00446987" w:rsidP="00446987">
      <w:pPr>
        <w:spacing w:after="0" w:line="240" w:lineRule="auto"/>
        <w:jc w:val="center"/>
        <w:rPr>
          <w:rFonts w:ascii="Cambria" w:hAnsi="Cambria" w:cs="Cambria"/>
          <w:sz w:val="28"/>
          <w:szCs w:val="28"/>
        </w:rPr>
      </w:pPr>
    </w:p>
    <w:p w:rsidR="00446987" w:rsidRDefault="00446987" w:rsidP="00446987">
      <w:pPr>
        <w:spacing w:after="0" w:line="240" w:lineRule="auto"/>
        <w:jc w:val="center"/>
        <w:rPr>
          <w:rFonts w:ascii="Cambria" w:hAnsi="Cambria" w:cs="Cambria"/>
          <w:sz w:val="28"/>
          <w:szCs w:val="28"/>
        </w:rPr>
      </w:pPr>
    </w:p>
    <w:p w:rsidR="00A00992" w:rsidRDefault="009E1F16" w:rsidP="00A00992">
      <w:pPr>
        <w:spacing w:after="0" w:line="240" w:lineRule="auto"/>
        <w:jc w:val="center"/>
      </w:pPr>
      <w:r>
        <w:rPr>
          <w:noProof/>
        </w:rPr>
        <w:pict>
          <v:shape id="_x0000_s1028" type="#_x0000_t75" style="position:absolute;left:0;text-align:left;margin-left:-36pt;margin-top:10.25pt;width:540pt;height:41.8pt;z-index:251660288">
            <v:imagedata r:id="rId10" o:title="AUSN Letterhead-NewBottom"/>
          </v:shape>
        </w:pict>
      </w:r>
      <w:r>
        <w:rPr>
          <w:noProof/>
        </w:rPr>
        <w:pict>
          <v:shape id="_x0000_s1027" type="#_x0000_t75" style="position:absolute;left:0;text-align:left;margin-left:-36pt;margin-top:10.25pt;width:540pt;height:41.8pt;z-index:251659264">
            <v:imagedata r:id="rId10" o:title="AUSN Letterhead-NewBottom"/>
          </v:shape>
        </w:pict>
      </w:r>
    </w:p>
    <w:p w:rsidR="003E50DD" w:rsidRPr="009E1F16" w:rsidRDefault="003E50DD" w:rsidP="00A00992">
      <w:pPr>
        <w:spacing w:after="0" w:line="240" w:lineRule="auto"/>
        <w:jc w:val="center"/>
        <w:rPr>
          <w:rFonts w:ascii="Cambria" w:hAnsi="Cambria"/>
        </w:rPr>
      </w:pPr>
      <w:r w:rsidRPr="009E1F16">
        <w:rPr>
          <w:rFonts w:ascii="Cambria" w:hAnsi="Cambria" w:cs="Cambria"/>
          <w:i/>
          <w:iCs/>
        </w:rPr>
        <w:lastRenderedPageBreak/>
        <w:t>The Association of the United States Navy</w:t>
      </w:r>
    </w:p>
    <w:p w:rsidR="003E50DD" w:rsidRPr="009E1F16" w:rsidRDefault="003E50DD" w:rsidP="00DA2401">
      <w:pPr>
        <w:spacing w:after="0" w:line="240" w:lineRule="auto"/>
        <w:rPr>
          <w:rFonts w:ascii="Cambria" w:hAnsi="Cambria" w:cs="Cambria"/>
          <w:color w:val="2C2C2C"/>
        </w:rPr>
      </w:pPr>
    </w:p>
    <w:p w:rsidR="003E50DD" w:rsidRPr="009E1F16" w:rsidRDefault="003E50DD" w:rsidP="00DA2401">
      <w:pPr>
        <w:spacing w:after="0" w:line="240" w:lineRule="auto"/>
        <w:rPr>
          <w:rFonts w:ascii="Cambria" w:hAnsi="Cambria" w:cs="Cambria"/>
          <w:color w:val="2C2C2C"/>
        </w:rPr>
      </w:pPr>
      <w:r w:rsidRPr="009E1F16">
        <w:rPr>
          <w:rFonts w:ascii="Cambria" w:hAnsi="Cambria" w:cs="Cambria"/>
          <w:color w:val="2C2C2C"/>
        </w:rPr>
        <w:t xml:space="preserve">The Association of the United States Navy </w:t>
      </w:r>
      <w:r w:rsidR="00184355" w:rsidRPr="009E1F16">
        <w:rPr>
          <w:rFonts w:ascii="Cambria" w:hAnsi="Cambria" w:cs="Cambria"/>
          <w:color w:val="2C2C2C"/>
        </w:rPr>
        <w:t xml:space="preserve">(AUSN) </w:t>
      </w:r>
      <w:r w:rsidRPr="009E1F16">
        <w:rPr>
          <w:rFonts w:ascii="Cambria" w:hAnsi="Cambria" w:cs="Cambria"/>
          <w:color w:val="2C2C2C"/>
        </w:rPr>
        <w:t xml:space="preserve">continues its mission as the premier advocate for our </w:t>
      </w:r>
      <w:r w:rsidR="00DB329D" w:rsidRPr="009E1F16">
        <w:rPr>
          <w:rFonts w:ascii="Cambria" w:hAnsi="Cambria" w:cs="Cambria"/>
          <w:color w:val="2C2C2C"/>
        </w:rPr>
        <w:t>nation’s Sailors and V</w:t>
      </w:r>
      <w:r w:rsidRPr="009E1F16">
        <w:rPr>
          <w:rFonts w:ascii="Cambria" w:hAnsi="Cambria" w:cs="Cambria"/>
          <w:color w:val="2C2C2C"/>
        </w:rPr>
        <w:t>eterans alike.  Formerly known as the Naval Reserve Association, whi</w:t>
      </w:r>
      <w:r w:rsidR="00184355" w:rsidRPr="009E1F16">
        <w:rPr>
          <w:rFonts w:ascii="Cambria" w:hAnsi="Cambria" w:cs="Cambria"/>
          <w:color w:val="2C2C2C"/>
        </w:rPr>
        <w:t>ch traces its roots back to 1954</w:t>
      </w:r>
      <w:r w:rsidR="00BE0E3F" w:rsidRPr="009E1F16">
        <w:rPr>
          <w:rFonts w:ascii="Cambria" w:hAnsi="Cambria" w:cs="Cambria"/>
          <w:color w:val="2C2C2C"/>
        </w:rPr>
        <w:t xml:space="preserve">, AUSN was </w:t>
      </w:r>
      <w:r w:rsidRPr="009E1F16">
        <w:rPr>
          <w:rFonts w:ascii="Cambria" w:hAnsi="Cambria" w:cs="Cambria"/>
          <w:color w:val="2C2C2C"/>
        </w:rPr>
        <w:t xml:space="preserve">established on </w:t>
      </w:r>
      <w:r w:rsidR="00967A1E" w:rsidRPr="009E1F16">
        <w:rPr>
          <w:rFonts w:ascii="Cambria" w:hAnsi="Cambria" w:cs="Cambria"/>
          <w:color w:val="2C2C2C"/>
        </w:rPr>
        <w:t xml:space="preserve">19 May </w:t>
      </w:r>
      <w:r w:rsidRPr="009E1F16">
        <w:rPr>
          <w:rFonts w:ascii="Cambria" w:hAnsi="Cambria" w:cs="Cambria"/>
          <w:color w:val="2C2C2C"/>
        </w:rPr>
        <w:t xml:space="preserve">2009 to expand its focus on the entire Navy.  AUSN works for not only our members, but the </w:t>
      </w:r>
      <w:r w:rsidR="00DB329D" w:rsidRPr="009E1F16">
        <w:rPr>
          <w:rFonts w:ascii="Cambria" w:hAnsi="Cambria" w:cs="Cambria"/>
          <w:color w:val="2C2C2C"/>
        </w:rPr>
        <w:t>Navy and V</w:t>
      </w:r>
      <w:r w:rsidRPr="009E1F16">
        <w:rPr>
          <w:rFonts w:ascii="Cambria" w:hAnsi="Cambria" w:cs="Cambria"/>
          <w:color w:val="2C2C2C"/>
        </w:rPr>
        <w:t>eteran community overall b</w:t>
      </w:r>
      <w:r w:rsidR="00D659BF" w:rsidRPr="009E1F16">
        <w:rPr>
          <w:rFonts w:ascii="Cambria" w:hAnsi="Cambria" w:cs="Cambria"/>
          <w:color w:val="2C2C2C"/>
        </w:rPr>
        <w:t>y</w:t>
      </w:r>
      <w:r w:rsidRPr="009E1F16">
        <w:rPr>
          <w:rFonts w:ascii="Cambria" w:hAnsi="Cambria" w:cs="Cambria"/>
          <w:color w:val="2C2C2C"/>
        </w:rPr>
        <w:t xml:space="preserve"> promoting the Department of the Navy’s interest</w:t>
      </w:r>
      <w:r w:rsidR="00BE0E3F" w:rsidRPr="009E1F16">
        <w:rPr>
          <w:rFonts w:ascii="Cambria" w:hAnsi="Cambria" w:cs="Cambria"/>
          <w:color w:val="2C2C2C"/>
        </w:rPr>
        <w:t>s</w:t>
      </w:r>
      <w:r w:rsidRPr="009E1F16">
        <w:rPr>
          <w:rFonts w:ascii="Cambria" w:hAnsi="Cambria" w:cs="Cambria"/>
          <w:color w:val="2C2C2C"/>
        </w:rPr>
        <w:t xml:space="preserve">, encouraging professional development of officers and enlisted and educating the public and </w:t>
      </w:r>
      <w:r w:rsidR="00BE0E3F" w:rsidRPr="009E1F16">
        <w:rPr>
          <w:rFonts w:ascii="Cambria" w:hAnsi="Cambria" w:cs="Cambria"/>
          <w:color w:val="2C2C2C"/>
        </w:rPr>
        <w:t>political bodies regarding the N</w:t>
      </w:r>
      <w:r w:rsidRPr="009E1F16">
        <w:rPr>
          <w:rFonts w:ascii="Cambria" w:hAnsi="Cambria" w:cs="Cambria"/>
          <w:color w:val="2C2C2C"/>
        </w:rPr>
        <w:t xml:space="preserve">ation’s welfare and security.  </w:t>
      </w:r>
    </w:p>
    <w:p w:rsidR="003E50DD" w:rsidRPr="009E1F16" w:rsidRDefault="003E50DD" w:rsidP="00DA2401">
      <w:pPr>
        <w:spacing w:after="0" w:line="240" w:lineRule="auto"/>
        <w:rPr>
          <w:rFonts w:ascii="Cambria" w:hAnsi="Cambria" w:cs="Cambria"/>
          <w:color w:val="2C2C2C"/>
        </w:rPr>
      </w:pPr>
    </w:p>
    <w:p w:rsidR="003E50DD" w:rsidRPr="009E1F16" w:rsidRDefault="003E50DD" w:rsidP="00DA2401">
      <w:pPr>
        <w:spacing w:after="0" w:line="240" w:lineRule="auto"/>
        <w:rPr>
          <w:rFonts w:ascii="Cambria" w:hAnsi="Cambria" w:cs="Cambria"/>
          <w:color w:val="2C2C2C"/>
        </w:rPr>
      </w:pPr>
      <w:r w:rsidRPr="009E1F16">
        <w:rPr>
          <w:rFonts w:ascii="Cambria" w:hAnsi="Cambria" w:cs="Cambria"/>
          <w:color w:val="2C2C2C"/>
        </w:rPr>
        <w:t xml:space="preserve">AUSN prides itself on personal career assistance to its members and successful legislative activity on Capitol Hill regarding equipment and personnel issues.  The Association actively represents </w:t>
      </w:r>
      <w:r w:rsidR="00BE0E3F" w:rsidRPr="009E1F16">
        <w:rPr>
          <w:rFonts w:ascii="Cambria" w:hAnsi="Cambria" w:cs="Cambria"/>
          <w:color w:val="2C2C2C"/>
        </w:rPr>
        <w:t>its</w:t>
      </w:r>
      <w:r w:rsidRPr="009E1F16">
        <w:rPr>
          <w:rFonts w:ascii="Cambria" w:hAnsi="Cambria" w:cs="Cambria"/>
          <w:color w:val="2C2C2C"/>
        </w:rPr>
        <w:t xml:space="preserve"> memb</w:t>
      </w:r>
      <w:r w:rsidR="00184355" w:rsidRPr="009E1F16">
        <w:rPr>
          <w:rFonts w:ascii="Cambria" w:hAnsi="Cambria" w:cs="Cambria"/>
          <w:color w:val="2C2C2C"/>
        </w:rPr>
        <w:t xml:space="preserve">ers by participating in </w:t>
      </w:r>
      <w:r w:rsidRPr="009E1F16">
        <w:rPr>
          <w:rFonts w:ascii="Cambria" w:hAnsi="Cambria" w:cs="Cambria"/>
          <w:color w:val="2C2C2C"/>
        </w:rPr>
        <w:t>the most distinguished groups protecting the rights of military personnel.  AUSN is a member of The Military Coalition</w:t>
      </w:r>
      <w:r w:rsidR="00184355" w:rsidRPr="009E1F16">
        <w:rPr>
          <w:rFonts w:ascii="Cambria" w:hAnsi="Cambria" w:cs="Cambria"/>
          <w:color w:val="2C2C2C"/>
        </w:rPr>
        <w:t xml:space="preserve"> (TMC)</w:t>
      </w:r>
      <w:r w:rsidRPr="009E1F16">
        <w:rPr>
          <w:rFonts w:ascii="Cambria" w:hAnsi="Cambria" w:cs="Cambria"/>
          <w:color w:val="2C2C2C"/>
        </w:rPr>
        <w:t xml:space="preserve">, a </w:t>
      </w:r>
      <w:r w:rsidR="00184355" w:rsidRPr="009E1F16">
        <w:rPr>
          <w:rFonts w:ascii="Cambria" w:hAnsi="Cambria" w:cs="Cambria"/>
          <w:color w:val="2C2C2C"/>
        </w:rPr>
        <w:t xml:space="preserve">group of 34 </w:t>
      </w:r>
      <w:r w:rsidRPr="009E1F16">
        <w:rPr>
          <w:rFonts w:ascii="Cambria" w:hAnsi="Cambria" w:cs="Cambria"/>
          <w:color w:val="2C2C2C"/>
        </w:rPr>
        <w:t>associations with a strong history of advocating for the rights and benefit</w:t>
      </w:r>
      <w:r w:rsidR="00184355" w:rsidRPr="009E1F16">
        <w:rPr>
          <w:rFonts w:ascii="Cambria" w:hAnsi="Cambria" w:cs="Cambria"/>
          <w:color w:val="2C2C2C"/>
        </w:rPr>
        <w:t>s of military personnel, active</w:t>
      </w:r>
      <w:r w:rsidRPr="009E1F16">
        <w:rPr>
          <w:rFonts w:ascii="Cambria" w:hAnsi="Cambria" w:cs="Cambria"/>
          <w:color w:val="2C2C2C"/>
        </w:rPr>
        <w:t xml:space="preserve"> and retired</w:t>
      </w:r>
      <w:r w:rsidR="00184355" w:rsidRPr="009E1F16">
        <w:rPr>
          <w:rFonts w:ascii="Cambria" w:hAnsi="Cambria" w:cs="Cambria"/>
          <w:color w:val="2C2C2C"/>
        </w:rPr>
        <w:t xml:space="preserve">.  AUSN is also a member of </w:t>
      </w:r>
      <w:r w:rsidRPr="009E1F16">
        <w:rPr>
          <w:rFonts w:ascii="Cambria" w:hAnsi="Cambria" w:cs="Cambria"/>
          <w:color w:val="2C2C2C"/>
        </w:rPr>
        <w:t xml:space="preserve">the National Military Veterans Alliance </w:t>
      </w:r>
      <w:r w:rsidR="00184355" w:rsidRPr="009E1F16">
        <w:rPr>
          <w:rFonts w:ascii="Cambria" w:hAnsi="Cambria" w:cs="Cambria"/>
          <w:color w:val="2C2C2C"/>
        </w:rPr>
        <w:t xml:space="preserve">(NMVA) and </w:t>
      </w:r>
      <w:r w:rsidRPr="009E1F16">
        <w:rPr>
          <w:rFonts w:ascii="Cambria" w:hAnsi="Cambria" w:cs="Cambria"/>
          <w:color w:val="2C2C2C"/>
        </w:rPr>
        <w:t>an associate member of the Veterans Day National Committee of the Department of Veterans’ Affairs</w:t>
      </w:r>
      <w:r w:rsidR="0087036A" w:rsidRPr="009E1F16">
        <w:rPr>
          <w:rFonts w:ascii="Cambria" w:hAnsi="Cambria" w:cs="Cambria"/>
          <w:color w:val="2C2C2C"/>
        </w:rPr>
        <w:t xml:space="preserve"> (VA)</w:t>
      </w:r>
      <w:r w:rsidRPr="009E1F16">
        <w:rPr>
          <w:rFonts w:ascii="Cambria" w:hAnsi="Cambria" w:cs="Cambria"/>
          <w:color w:val="2C2C2C"/>
        </w:rPr>
        <w:t>.</w:t>
      </w:r>
    </w:p>
    <w:p w:rsidR="003E50DD" w:rsidRPr="009E1F16" w:rsidRDefault="003E50DD" w:rsidP="00DA2401">
      <w:pPr>
        <w:spacing w:after="0" w:line="240" w:lineRule="auto"/>
        <w:rPr>
          <w:rFonts w:ascii="Cambria" w:hAnsi="Cambria" w:cs="Cambria"/>
          <w:color w:val="2C2C2C"/>
        </w:rPr>
      </w:pPr>
    </w:p>
    <w:p w:rsidR="003E50DD" w:rsidRPr="009E1F16" w:rsidRDefault="00BE0E3F" w:rsidP="00DA2401">
      <w:pPr>
        <w:spacing w:after="0" w:line="240" w:lineRule="auto"/>
        <w:rPr>
          <w:rFonts w:ascii="Cambria" w:hAnsi="Cambria" w:cs="Cambria"/>
          <w:color w:val="2C2C2C"/>
        </w:rPr>
      </w:pPr>
      <w:r w:rsidRPr="009E1F16">
        <w:rPr>
          <w:rFonts w:ascii="Cambria" w:hAnsi="Cambria" w:cs="Cambria"/>
          <w:color w:val="2C2C2C"/>
        </w:rPr>
        <w:t>The A</w:t>
      </w:r>
      <w:r w:rsidR="003E50DD" w:rsidRPr="009E1F16">
        <w:rPr>
          <w:rFonts w:ascii="Cambria" w:hAnsi="Cambria" w:cs="Cambria"/>
          <w:color w:val="2C2C2C"/>
        </w:rPr>
        <w:t>ssociation</w:t>
      </w:r>
      <w:r w:rsidRPr="009E1F16">
        <w:rPr>
          <w:rFonts w:ascii="Cambria" w:hAnsi="Cambria" w:cs="Cambria"/>
          <w:color w:val="2C2C2C"/>
        </w:rPr>
        <w:t>’s members include</w:t>
      </w:r>
      <w:r w:rsidR="00184355" w:rsidRPr="009E1F16">
        <w:rPr>
          <w:rFonts w:ascii="Cambria" w:hAnsi="Cambria" w:cs="Cambria"/>
          <w:color w:val="2C2C2C"/>
        </w:rPr>
        <w:t xml:space="preserve"> </w:t>
      </w:r>
      <w:r w:rsidR="00DB329D" w:rsidRPr="009E1F16">
        <w:rPr>
          <w:rFonts w:ascii="Cambria" w:hAnsi="Cambria" w:cs="Cambria"/>
          <w:color w:val="2C2C2C"/>
        </w:rPr>
        <w:t>Active Duty, Reserve and V</w:t>
      </w:r>
      <w:r w:rsidR="003E50DD" w:rsidRPr="009E1F16">
        <w:rPr>
          <w:rFonts w:ascii="Cambria" w:hAnsi="Cambria" w:cs="Cambria"/>
          <w:color w:val="2C2C2C"/>
        </w:rPr>
        <w:t>eterans from all fifty states, U.S. Territories, Europe and Asia</w:t>
      </w:r>
      <w:r w:rsidR="00184355" w:rsidRPr="009E1F16">
        <w:rPr>
          <w:rFonts w:ascii="Cambria" w:hAnsi="Cambria" w:cs="Cambria"/>
          <w:color w:val="2C2C2C"/>
        </w:rPr>
        <w:t xml:space="preserve">.  AUSN has 81 chapters </w:t>
      </w:r>
      <w:r w:rsidR="003E50DD" w:rsidRPr="009E1F16">
        <w:rPr>
          <w:rFonts w:ascii="Cambria" w:hAnsi="Cambria" w:cs="Cambria"/>
          <w:color w:val="2C2C2C"/>
        </w:rPr>
        <w:t>acro</w:t>
      </w:r>
      <w:r w:rsidR="002B24CE" w:rsidRPr="009E1F16">
        <w:rPr>
          <w:rFonts w:ascii="Cambria" w:hAnsi="Cambria" w:cs="Cambria"/>
          <w:color w:val="2C2C2C"/>
        </w:rPr>
        <w:t xml:space="preserve">ss the country.  Of our </w:t>
      </w:r>
      <w:r w:rsidR="00B70879" w:rsidRPr="009E1F16">
        <w:rPr>
          <w:rFonts w:ascii="Cambria" w:hAnsi="Cambria" w:cs="Cambria"/>
          <w:color w:val="2C2C2C"/>
        </w:rPr>
        <w:t xml:space="preserve">over </w:t>
      </w:r>
      <w:r w:rsidR="002B24CE" w:rsidRPr="009E1F16">
        <w:rPr>
          <w:rFonts w:ascii="Cambria" w:hAnsi="Cambria" w:cs="Cambria"/>
          <w:color w:val="2C2C2C"/>
        </w:rPr>
        <w:t>22,000</w:t>
      </w:r>
      <w:r w:rsidR="003E50DD" w:rsidRPr="009E1F16">
        <w:rPr>
          <w:rFonts w:ascii="Cambria" w:hAnsi="Cambria" w:cs="Cambria"/>
          <w:color w:val="2C2C2C"/>
        </w:rPr>
        <w:t xml:space="preserve"> members, </w:t>
      </w:r>
      <w:r w:rsidR="00B70879" w:rsidRPr="009E1F16">
        <w:rPr>
          <w:rFonts w:ascii="Cambria" w:hAnsi="Cambria" w:cs="Cambria"/>
          <w:color w:val="2C2C2C"/>
        </w:rPr>
        <w:t>approximately 80</w:t>
      </w:r>
      <w:r w:rsidR="00184355" w:rsidRPr="009E1F16">
        <w:rPr>
          <w:rFonts w:ascii="Cambria" w:hAnsi="Cambria" w:cs="Cambria"/>
          <w:color w:val="2C2C2C"/>
        </w:rPr>
        <w:t xml:space="preserve">% are </w:t>
      </w:r>
      <w:r w:rsidRPr="009E1F16">
        <w:rPr>
          <w:rFonts w:ascii="Cambria" w:hAnsi="Cambria" w:cs="Cambria"/>
          <w:color w:val="2C2C2C"/>
        </w:rPr>
        <w:t>V</w:t>
      </w:r>
      <w:r w:rsidR="003E50DD" w:rsidRPr="009E1F16">
        <w:rPr>
          <w:rFonts w:ascii="Cambria" w:hAnsi="Cambria" w:cs="Cambria"/>
          <w:color w:val="2C2C2C"/>
        </w:rPr>
        <w:t>eterans.  Our National Headquarters is located at</w:t>
      </w:r>
      <w:r w:rsidRPr="009E1F16">
        <w:rPr>
          <w:rFonts w:ascii="Cambria" w:hAnsi="Cambria" w:cs="Cambria"/>
          <w:color w:val="2C2C2C"/>
        </w:rPr>
        <w:t xml:space="preserve"> 1619 King Street, Alexandria Virginia</w:t>
      </w:r>
      <w:r w:rsidR="003E50DD" w:rsidRPr="009E1F16">
        <w:rPr>
          <w:rFonts w:ascii="Cambria" w:hAnsi="Cambria" w:cs="Cambria"/>
          <w:color w:val="2C2C2C"/>
        </w:rPr>
        <w:t xml:space="preserve"> and we can be reached at 703-548-5800.</w:t>
      </w:r>
    </w:p>
    <w:p w:rsidR="003E50DD" w:rsidRPr="009E1F16" w:rsidRDefault="003E50DD" w:rsidP="00DA2401">
      <w:pPr>
        <w:spacing w:after="0" w:line="240" w:lineRule="auto"/>
        <w:rPr>
          <w:rFonts w:ascii="Cambria" w:hAnsi="Cambria" w:cs="Cambria"/>
          <w:color w:val="2C2C2C"/>
        </w:rPr>
      </w:pPr>
    </w:p>
    <w:p w:rsidR="003E50DD" w:rsidRPr="009E1F16" w:rsidRDefault="003E50DD" w:rsidP="00DA2401">
      <w:pPr>
        <w:spacing w:after="0" w:line="240" w:lineRule="auto"/>
        <w:rPr>
          <w:rFonts w:ascii="Cambria" w:hAnsi="Cambria" w:cs="Cambria"/>
          <w:color w:val="2C2C2C"/>
        </w:rPr>
      </w:pPr>
      <w:r w:rsidRPr="009E1F16">
        <w:rPr>
          <w:rFonts w:ascii="Cambria" w:hAnsi="Cambria" w:cs="Cambria"/>
          <w:color w:val="2C2C2C"/>
        </w:rPr>
        <w:t>Contact Information:</w:t>
      </w:r>
    </w:p>
    <w:p w:rsidR="003E50DD" w:rsidRPr="009E1F16" w:rsidRDefault="003E50DD" w:rsidP="00DA2401">
      <w:pPr>
        <w:spacing w:after="0" w:line="240" w:lineRule="auto"/>
        <w:rPr>
          <w:rFonts w:ascii="Cambria" w:hAnsi="Cambria" w:cs="Cambria"/>
          <w:color w:val="2C2C2C"/>
        </w:rPr>
      </w:pPr>
      <w:r w:rsidRPr="009E1F16">
        <w:rPr>
          <w:rFonts w:ascii="Cambria" w:hAnsi="Cambria" w:cs="Cambria"/>
          <w:color w:val="2C2C2C"/>
        </w:rPr>
        <w:t>N</w:t>
      </w:r>
      <w:r w:rsidR="00446987" w:rsidRPr="009E1F16">
        <w:rPr>
          <w:rFonts w:ascii="Cambria" w:hAnsi="Cambria" w:cs="Cambria"/>
          <w:color w:val="2C2C2C"/>
        </w:rPr>
        <w:t>ational President: DKCM Charles Bradley,</w:t>
      </w:r>
      <w:r w:rsidR="00BE0E3F" w:rsidRPr="009E1F16">
        <w:rPr>
          <w:rFonts w:ascii="Cambria" w:hAnsi="Cambria" w:cs="Cambria"/>
          <w:color w:val="2C2C2C"/>
        </w:rPr>
        <w:t xml:space="preserve"> U.S. Navy (Ret.),</w:t>
      </w:r>
      <w:r w:rsidR="00446987" w:rsidRPr="009E1F16">
        <w:rPr>
          <w:rFonts w:ascii="Cambria" w:hAnsi="Cambria" w:cs="Cambria"/>
          <w:color w:val="2C2C2C"/>
        </w:rPr>
        <w:t xml:space="preserve"> </w:t>
      </w:r>
      <w:hyperlink r:id="rId11" w:history="1">
        <w:r w:rsidR="00446987" w:rsidRPr="009E1F16">
          <w:rPr>
            <w:rStyle w:val="Hyperlink"/>
            <w:rFonts w:ascii="Cambria" w:hAnsi="Cambria" w:cs="Cambria"/>
          </w:rPr>
          <w:t>charles.bradley@ausn.org</w:t>
        </w:r>
      </w:hyperlink>
      <w:r w:rsidR="00446987" w:rsidRPr="009E1F16">
        <w:rPr>
          <w:rFonts w:ascii="Cambria" w:hAnsi="Cambria" w:cs="Cambria"/>
          <w:color w:val="2C2C2C"/>
        </w:rPr>
        <w:t xml:space="preserve"> </w:t>
      </w:r>
    </w:p>
    <w:p w:rsidR="003E50DD" w:rsidRPr="009E1F16" w:rsidRDefault="003E50DD" w:rsidP="00DA2401">
      <w:pPr>
        <w:spacing w:after="0" w:line="240" w:lineRule="auto"/>
        <w:rPr>
          <w:rFonts w:ascii="Cambria" w:hAnsi="Cambria" w:cs="Cambria"/>
          <w:color w:val="2C2C2C"/>
        </w:rPr>
      </w:pPr>
      <w:r w:rsidRPr="009E1F16">
        <w:rPr>
          <w:rFonts w:ascii="Cambria" w:hAnsi="Cambria" w:cs="Cambria"/>
          <w:color w:val="2C2C2C"/>
        </w:rPr>
        <w:t>Executive Director: RADM Casey Coane,</w:t>
      </w:r>
      <w:r w:rsidR="00BE0E3F" w:rsidRPr="009E1F16">
        <w:rPr>
          <w:rFonts w:ascii="Cambria" w:hAnsi="Cambria" w:cs="Cambria"/>
          <w:color w:val="2C2C2C"/>
        </w:rPr>
        <w:t xml:space="preserve"> U.S. Navy (Ret.),</w:t>
      </w:r>
      <w:r w:rsidRPr="009E1F16">
        <w:rPr>
          <w:rFonts w:ascii="Cambria" w:hAnsi="Cambria" w:cs="Cambria"/>
          <w:color w:val="2C2C2C"/>
        </w:rPr>
        <w:t xml:space="preserve"> </w:t>
      </w:r>
      <w:hyperlink r:id="rId12" w:history="1">
        <w:r w:rsidRPr="009E1F16">
          <w:rPr>
            <w:rStyle w:val="Hyperlink"/>
            <w:rFonts w:ascii="Cambria" w:hAnsi="Cambria" w:cs="Cambria"/>
          </w:rPr>
          <w:t>casey.coane@ausn.org</w:t>
        </w:r>
      </w:hyperlink>
      <w:r w:rsidRPr="009E1F16">
        <w:rPr>
          <w:rFonts w:ascii="Cambria" w:hAnsi="Cambria" w:cs="Cambria"/>
          <w:color w:val="2C2C2C"/>
        </w:rPr>
        <w:t xml:space="preserve"> </w:t>
      </w:r>
    </w:p>
    <w:p w:rsidR="003E50DD" w:rsidRPr="009E1F16" w:rsidRDefault="003E50DD" w:rsidP="00DA2401">
      <w:pPr>
        <w:spacing w:after="0" w:line="240" w:lineRule="auto"/>
        <w:rPr>
          <w:rFonts w:ascii="Cambria" w:hAnsi="Cambria" w:cs="Cambria"/>
          <w:color w:val="2C2C2C"/>
        </w:rPr>
      </w:pPr>
      <w:r w:rsidRPr="009E1F16">
        <w:rPr>
          <w:rFonts w:ascii="Cambria" w:hAnsi="Cambria" w:cs="Cambria"/>
          <w:color w:val="2C2C2C"/>
        </w:rPr>
        <w:t xml:space="preserve">Legislative Director: Mr. Anthony Wallis, </w:t>
      </w:r>
      <w:hyperlink r:id="rId13" w:history="1">
        <w:r w:rsidRPr="009E1F16">
          <w:rPr>
            <w:rStyle w:val="Hyperlink"/>
            <w:rFonts w:ascii="Cambria" w:hAnsi="Cambria" w:cs="Cambria"/>
          </w:rPr>
          <w:t>anthony.wallis@ausn.org</w:t>
        </w:r>
      </w:hyperlink>
      <w:r w:rsidRPr="009E1F16">
        <w:rPr>
          <w:rFonts w:ascii="Cambria" w:hAnsi="Cambria" w:cs="Cambria"/>
          <w:color w:val="2C2C2C"/>
        </w:rPr>
        <w:t xml:space="preserve"> </w:t>
      </w:r>
    </w:p>
    <w:p w:rsidR="005802A8" w:rsidRPr="009E1F16" w:rsidRDefault="005802A8" w:rsidP="003B748F">
      <w:pPr>
        <w:spacing w:after="0" w:line="240" w:lineRule="auto"/>
        <w:jc w:val="center"/>
        <w:rPr>
          <w:rFonts w:ascii="Cambria" w:hAnsi="Cambria" w:cs="Cambria"/>
        </w:rPr>
      </w:pPr>
    </w:p>
    <w:p w:rsidR="005802A8" w:rsidRPr="009E1F16" w:rsidRDefault="005802A8" w:rsidP="003B748F">
      <w:pPr>
        <w:spacing w:after="0" w:line="240" w:lineRule="auto"/>
        <w:jc w:val="center"/>
        <w:rPr>
          <w:rFonts w:ascii="Cambria" w:hAnsi="Cambria" w:cs="Cambria"/>
        </w:rPr>
      </w:pPr>
    </w:p>
    <w:p w:rsidR="005802A8" w:rsidRPr="009E1F16" w:rsidRDefault="005802A8" w:rsidP="003B748F">
      <w:pPr>
        <w:spacing w:after="0" w:line="240" w:lineRule="auto"/>
        <w:jc w:val="center"/>
        <w:rPr>
          <w:rFonts w:ascii="Cambria" w:hAnsi="Cambria" w:cs="Cambria"/>
        </w:rPr>
      </w:pPr>
    </w:p>
    <w:p w:rsidR="005802A8" w:rsidRPr="009E1F16" w:rsidRDefault="005802A8" w:rsidP="003B748F">
      <w:pPr>
        <w:spacing w:after="0" w:line="240" w:lineRule="auto"/>
        <w:jc w:val="center"/>
        <w:rPr>
          <w:rFonts w:ascii="Cambria" w:hAnsi="Cambria" w:cs="Cambria"/>
        </w:rPr>
      </w:pPr>
    </w:p>
    <w:p w:rsidR="003E50DD" w:rsidRPr="009E1F16" w:rsidRDefault="003E50DD" w:rsidP="003B748F">
      <w:pPr>
        <w:spacing w:after="0" w:line="240" w:lineRule="auto"/>
        <w:jc w:val="center"/>
        <w:rPr>
          <w:rFonts w:ascii="Cambria" w:hAnsi="Cambria" w:cs="Cambria"/>
          <w:b/>
          <w:bCs/>
          <w:sz w:val="24"/>
          <w:szCs w:val="24"/>
        </w:rPr>
      </w:pPr>
      <w:r w:rsidRPr="009E1F16">
        <w:rPr>
          <w:rFonts w:ascii="Cambria" w:hAnsi="Cambria" w:cs="Cambria"/>
        </w:rPr>
        <w:br w:type="textWrapping" w:clear="all"/>
      </w:r>
      <w:r w:rsidR="00454034" w:rsidRPr="009E1F16">
        <w:rPr>
          <w:rFonts w:ascii="Cambria" w:hAnsi="Cambria" w:cs="Cambria"/>
          <w:b/>
          <w:bCs/>
          <w:sz w:val="24"/>
          <w:szCs w:val="24"/>
        </w:rPr>
        <w:t>Summary</w:t>
      </w:r>
    </w:p>
    <w:p w:rsidR="003E50DD" w:rsidRPr="009E1F16" w:rsidRDefault="003E50DD" w:rsidP="003B748F">
      <w:pPr>
        <w:spacing w:after="0" w:line="240" w:lineRule="auto"/>
        <w:jc w:val="center"/>
        <w:rPr>
          <w:rFonts w:ascii="Cambria" w:hAnsi="Cambria" w:cs="Cambria"/>
        </w:rPr>
      </w:pPr>
    </w:p>
    <w:p w:rsidR="003E50DD" w:rsidRPr="009E1F16" w:rsidRDefault="003E50DD" w:rsidP="003B748F">
      <w:pPr>
        <w:spacing w:after="0" w:line="240" w:lineRule="auto"/>
        <w:rPr>
          <w:rFonts w:ascii="Cambria" w:hAnsi="Cambria" w:cs="Cambria"/>
        </w:rPr>
      </w:pPr>
      <w:r w:rsidRPr="009E1F16">
        <w:rPr>
          <w:rFonts w:ascii="Cambria" w:hAnsi="Cambria" w:cs="Cambria"/>
        </w:rPr>
        <w:t xml:space="preserve">Chairmen, Ranking Members and Members of the House and Senate Veterans’ Affairs Committee, the Association of the United States Navy </w:t>
      </w:r>
      <w:r w:rsidR="00184355" w:rsidRPr="009E1F16">
        <w:rPr>
          <w:rFonts w:ascii="Cambria" w:hAnsi="Cambria" w:cs="Cambria"/>
        </w:rPr>
        <w:t xml:space="preserve">(AUSN) </w:t>
      </w:r>
      <w:r w:rsidRPr="009E1F16">
        <w:rPr>
          <w:rFonts w:ascii="Cambria" w:hAnsi="Cambria" w:cs="Cambria"/>
        </w:rPr>
        <w:t>thanks you and your Committee for the work that you d</w:t>
      </w:r>
      <w:r w:rsidR="00184355" w:rsidRPr="009E1F16">
        <w:rPr>
          <w:rFonts w:ascii="Cambria" w:hAnsi="Cambria" w:cs="Cambria"/>
        </w:rPr>
        <w:t xml:space="preserve">o in support of our </w:t>
      </w:r>
      <w:r w:rsidRPr="009E1F16">
        <w:rPr>
          <w:rFonts w:ascii="Cambria" w:hAnsi="Cambria" w:cs="Cambria"/>
        </w:rPr>
        <w:t>Nav</w:t>
      </w:r>
      <w:r w:rsidR="00184355" w:rsidRPr="009E1F16">
        <w:rPr>
          <w:rFonts w:ascii="Cambria" w:hAnsi="Cambria" w:cs="Cambria"/>
        </w:rPr>
        <w:t xml:space="preserve">y, retirees </w:t>
      </w:r>
      <w:r w:rsidRPr="009E1F16">
        <w:rPr>
          <w:rFonts w:ascii="Cambria" w:hAnsi="Cambria" w:cs="Cambria"/>
        </w:rPr>
        <w:t xml:space="preserve">and veterans </w:t>
      </w:r>
      <w:r w:rsidR="00184355" w:rsidRPr="009E1F16">
        <w:rPr>
          <w:rFonts w:ascii="Cambria" w:hAnsi="Cambria" w:cs="Cambria"/>
        </w:rPr>
        <w:t>as well as their families</w:t>
      </w:r>
      <w:r w:rsidRPr="009E1F16">
        <w:rPr>
          <w:rFonts w:ascii="Cambria" w:hAnsi="Cambria" w:cs="Cambria"/>
        </w:rPr>
        <w:t>.  Your hard work has allowed significant progress in creating legislation that has left a</w:t>
      </w:r>
      <w:r w:rsidR="00184355" w:rsidRPr="009E1F16">
        <w:rPr>
          <w:rFonts w:ascii="Cambria" w:hAnsi="Cambria" w:cs="Cambria"/>
        </w:rPr>
        <w:t xml:space="preserve"> positive impact on our</w:t>
      </w:r>
      <w:r w:rsidRPr="009E1F16">
        <w:rPr>
          <w:rFonts w:ascii="Cambria" w:hAnsi="Cambria" w:cs="Cambria"/>
        </w:rPr>
        <w:t xml:space="preserve"> military community.</w:t>
      </w:r>
    </w:p>
    <w:p w:rsidR="003E50DD" w:rsidRPr="009E1F16" w:rsidRDefault="003E50DD" w:rsidP="003B748F">
      <w:pPr>
        <w:spacing w:after="0" w:line="240" w:lineRule="auto"/>
        <w:rPr>
          <w:rFonts w:ascii="Cambria" w:hAnsi="Cambria" w:cs="Cambria"/>
        </w:rPr>
      </w:pPr>
    </w:p>
    <w:p w:rsidR="003E50DD" w:rsidRPr="009E1F16" w:rsidRDefault="00716C68" w:rsidP="003B748F">
      <w:pPr>
        <w:spacing w:after="0" w:line="240" w:lineRule="auto"/>
        <w:rPr>
          <w:rFonts w:ascii="Cambria" w:hAnsi="Cambria" w:cs="Cambria"/>
        </w:rPr>
      </w:pPr>
      <w:r w:rsidRPr="009E1F16">
        <w:rPr>
          <w:rFonts w:ascii="Cambria" w:hAnsi="Cambria" w:cs="Cambria"/>
        </w:rPr>
        <w:t xml:space="preserve">Last year, in 2012 </w:t>
      </w:r>
      <w:r w:rsidR="003E50DD" w:rsidRPr="009E1F16">
        <w:rPr>
          <w:rFonts w:ascii="Cambria" w:hAnsi="Cambria" w:cs="Cambria"/>
        </w:rPr>
        <w:t xml:space="preserve">alone, AUSN was pleased to see passage and implementation of legislation in the areas of Employment, </w:t>
      </w:r>
      <w:r w:rsidR="00446987" w:rsidRPr="009E1F16">
        <w:rPr>
          <w:rFonts w:ascii="Cambria" w:hAnsi="Cambria" w:cs="Cambria"/>
        </w:rPr>
        <w:t xml:space="preserve">Transition/Reintegration, Concurrent Receipt, </w:t>
      </w:r>
      <w:r w:rsidRPr="009E1F16">
        <w:rPr>
          <w:rFonts w:ascii="Cambria" w:hAnsi="Cambria" w:cs="Cambria"/>
        </w:rPr>
        <w:t>Healthcare and Education</w:t>
      </w:r>
      <w:r w:rsidR="003E50DD" w:rsidRPr="009E1F16">
        <w:rPr>
          <w:rFonts w:ascii="Cambria" w:hAnsi="Cambria" w:cs="Cambria"/>
        </w:rPr>
        <w:t xml:space="preserve">.  Bills such as </w:t>
      </w:r>
      <w:r w:rsidR="00A00992" w:rsidRPr="009E1F16">
        <w:rPr>
          <w:rFonts w:ascii="Cambria" w:hAnsi="Cambria" w:cs="Cambria"/>
        </w:rPr>
        <w:t xml:space="preserve">H.R. 4155, the Veteran Skills to Jobs Act, H.R. 1627, the Honoring Veterans and Caring for Camp Lejeune Families Act, H.R. 4114, the Veterans Compensation Cost-of-Living-Adjustment (COLA) Act, H.R. 4057, </w:t>
      </w:r>
      <w:r w:rsidR="00B46454" w:rsidRPr="009E1F16">
        <w:rPr>
          <w:rFonts w:ascii="Cambria" w:hAnsi="Cambria" w:cs="Cambria"/>
        </w:rPr>
        <w:t>the Improving Transparency of Education Opportunities for Veterans Act, and S. 322, the Dignified Burial of Veterans Act.  These bills, and others that passed into law last year, show</w:t>
      </w:r>
      <w:r w:rsidR="003E50DD" w:rsidRPr="009E1F16">
        <w:rPr>
          <w:rFonts w:ascii="Cambria" w:hAnsi="Cambria" w:cs="Cambria"/>
        </w:rPr>
        <w:t xml:space="preserve"> the commitment and determination of Members of this Committe</w:t>
      </w:r>
      <w:r w:rsidR="00A00992" w:rsidRPr="009E1F16">
        <w:rPr>
          <w:rFonts w:ascii="Cambria" w:hAnsi="Cambria" w:cs="Cambria"/>
        </w:rPr>
        <w:t>e as well as Congress to improving</w:t>
      </w:r>
      <w:r w:rsidR="003E50DD" w:rsidRPr="009E1F16">
        <w:rPr>
          <w:rFonts w:ascii="Cambria" w:hAnsi="Cambria" w:cs="Cambria"/>
        </w:rPr>
        <w:t xml:space="preserve"> the lives</w:t>
      </w:r>
      <w:bookmarkStart w:id="0" w:name="_GoBack"/>
      <w:bookmarkEnd w:id="0"/>
      <w:r w:rsidR="003E50DD" w:rsidRPr="009E1F16">
        <w:rPr>
          <w:rFonts w:ascii="Cambria" w:hAnsi="Cambria" w:cs="Cambria"/>
        </w:rPr>
        <w:t xml:space="preserve"> of those who have served our country.</w:t>
      </w:r>
    </w:p>
    <w:p w:rsidR="003E50DD" w:rsidRPr="009E1F16" w:rsidRDefault="003E50DD" w:rsidP="003B748F">
      <w:pPr>
        <w:spacing w:after="0" w:line="240" w:lineRule="auto"/>
        <w:rPr>
          <w:rFonts w:ascii="Cambria" w:hAnsi="Cambria" w:cs="Cambria"/>
        </w:rPr>
      </w:pPr>
    </w:p>
    <w:p w:rsidR="00A00992" w:rsidRPr="009E1F16" w:rsidRDefault="00DB329D" w:rsidP="003B748F">
      <w:pPr>
        <w:spacing w:after="0" w:line="240" w:lineRule="auto"/>
        <w:rPr>
          <w:rFonts w:ascii="Cambria" w:hAnsi="Cambria" w:cs="Cambria"/>
        </w:rPr>
      </w:pPr>
      <w:r w:rsidRPr="009E1F16">
        <w:rPr>
          <w:rFonts w:ascii="Cambria" w:hAnsi="Cambria" w:cs="Cambria"/>
        </w:rPr>
        <w:lastRenderedPageBreak/>
        <w:t>As part of a larger V</w:t>
      </w:r>
      <w:r w:rsidR="003E50DD" w:rsidRPr="009E1F16">
        <w:rPr>
          <w:rFonts w:ascii="Cambria" w:hAnsi="Cambria" w:cs="Cambria"/>
        </w:rPr>
        <w:t xml:space="preserve">eteran community, AUSN recognizes the many challenges ahead, especially with the </w:t>
      </w:r>
      <w:r w:rsidR="00716C68" w:rsidRPr="009E1F16">
        <w:rPr>
          <w:rFonts w:ascii="Cambria" w:hAnsi="Cambria" w:cs="Cambria"/>
        </w:rPr>
        <w:t xml:space="preserve">upcoming </w:t>
      </w:r>
      <w:r w:rsidR="003E50DD" w:rsidRPr="009E1F16">
        <w:rPr>
          <w:rFonts w:ascii="Cambria" w:hAnsi="Cambria" w:cs="Cambria"/>
        </w:rPr>
        <w:t xml:space="preserve">release of </w:t>
      </w:r>
      <w:r w:rsidR="00716C68" w:rsidRPr="009E1F16">
        <w:rPr>
          <w:rFonts w:ascii="Cambria" w:hAnsi="Cambria" w:cs="Cambria"/>
        </w:rPr>
        <w:t>the President’s Fiscal Year 2014</w:t>
      </w:r>
      <w:r w:rsidR="00B46454" w:rsidRPr="009E1F16">
        <w:rPr>
          <w:rFonts w:ascii="Cambria" w:hAnsi="Cambria" w:cs="Cambria"/>
        </w:rPr>
        <w:t xml:space="preserve"> (FY14</w:t>
      </w:r>
      <w:r w:rsidR="003E50DD" w:rsidRPr="009E1F16">
        <w:rPr>
          <w:rFonts w:ascii="Cambria" w:hAnsi="Cambria" w:cs="Cambria"/>
        </w:rPr>
        <w:t>) Budget Request</w:t>
      </w:r>
      <w:r w:rsidR="00B46454" w:rsidRPr="009E1F16">
        <w:rPr>
          <w:rFonts w:ascii="Cambria" w:hAnsi="Cambria" w:cs="Cambria"/>
        </w:rPr>
        <w:t>.</w:t>
      </w:r>
      <w:r w:rsidR="003E50DD" w:rsidRPr="009E1F16">
        <w:rPr>
          <w:rFonts w:ascii="Cambria" w:hAnsi="Cambria" w:cs="Cambria"/>
        </w:rPr>
        <w:t xml:space="preserve"> </w:t>
      </w:r>
      <w:r w:rsidR="00BE0E3F" w:rsidRPr="009E1F16">
        <w:rPr>
          <w:rFonts w:ascii="Cambria" w:hAnsi="Cambria" w:cs="Cambria"/>
        </w:rPr>
        <w:t xml:space="preserve">Though </w:t>
      </w:r>
      <w:r w:rsidR="001F3E0B" w:rsidRPr="009E1F16">
        <w:rPr>
          <w:rFonts w:ascii="Cambria" w:hAnsi="Cambria" w:cs="Cambria"/>
        </w:rPr>
        <w:t xml:space="preserve">some changes must be made in these fiscal times, </w:t>
      </w:r>
      <w:r w:rsidR="00BE0E3F" w:rsidRPr="009E1F16">
        <w:rPr>
          <w:rFonts w:ascii="Cambria" w:hAnsi="Cambria" w:cs="Cambria"/>
        </w:rPr>
        <w:t>we must consider what</w:t>
      </w:r>
      <w:r w:rsidRPr="009E1F16">
        <w:rPr>
          <w:rFonts w:ascii="Cambria" w:hAnsi="Cambria" w:cs="Cambria"/>
        </w:rPr>
        <w:t xml:space="preserve"> is fair to our V</w:t>
      </w:r>
      <w:r w:rsidR="001F3E0B" w:rsidRPr="009E1F16">
        <w:rPr>
          <w:rFonts w:ascii="Cambria" w:hAnsi="Cambria" w:cs="Cambria"/>
        </w:rPr>
        <w:t xml:space="preserve">eterans given the promises that were made </w:t>
      </w:r>
      <w:r w:rsidR="00BE0E3F" w:rsidRPr="009E1F16">
        <w:rPr>
          <w:rFonts w:ascii="Cambria" w:hAnsi="Cambria" w:cs="Cambria"/>
        </w:rPr>
        <w:t>to them when they pledged</w:t>
      </w:r>
      <w:r w:rsidR="001F3E0B" w:rsidRPr="009E1F16">
        <w:rPr>
          <w:rFonts w:ascii="Cambria" w:hAnsi="Cambria" w:cs="Cambria"/>
        </w:rPr>
        <w:t xml:space="preserve"> to serve their communities and their country. </w:t>
      </w:r>
      <w:r w:rsidR="003E50DD" w:rsidRPr="009E1F16">
        <w:rPr>
          <w:rFonts w:ascii="Cambria" w:hAnsi="Cambria" w:cs="Cambria"/>
        </w:rPr>
        <w:t xml:space="preserve">Of great concern amongst our membership and </w:t>
      </w:r>
      <w:r w:rsidRPr="009E1F16">
        <w:rPr>
          <w:rFonts w:ascii="Cambria" w:hAnsi="Cambria" w:cs="Cambria"/>
        </w:rPr>
        <w:t>V</w:t>
      </w:r>
      <w:r w:rsidR="003E50DD" w:rsidRPr="009E1F16">
        <w:rPr>
          <w:rFonts w:ascii="Cambria" w:hAnsi="Cambria" w:cs="Cambria"/>
        </w:rPr>
        <w:t xml:space="preserve">eterans are </w:t>
      </w:r>
      <w:r w:rsidR="001F3E0B" w:rsidRPr="009E1F16">
        <w:rPr>
          <w:rFonts w:ascii="Cambria" w:hAnsi="Cambria" w:cs="Cambria"/>
        </w:rPr>
        <w:t>the impacts of an additional Continuing Resolution (</w:t>
      </w:r>
      <w:r w:rsidR="00B46454" w:rsidRPr="009E1F16">
        <w:rPr>
          <w:rFonts w:ascii="Cambria" w:hAnsi="Cambria" w:cs="Cambria"/>
        </w:rPr>
        <w:t>CR</w:t>
      </w:r>
      <w:r w:rsidR="001F3E0B" w:rsidRPr="009E1F16">
        <w:rPr>
          <w:rFonts w:ascii="Cambria" w:hAnsi="Cambria" w:cs="Cambria"/>
        </w:rPr>
        <w:t>)</w:t>
      </w:r>
      <w:r w:rsidR="00B46454" w:rsidRPr="009E1F16">
        <w:rPr>
          <w:rFonts w:ascii="Cambria" w:hAnsi="Cambria" w:cs="Cambria"/>
        </w:rPr>
        <w:t xml:space="preserve"> </w:t>
      </w:r>
      <w:r w:rsidR="004E1173" w:rsidRPr="009E1F16">
        <w:rPr>
          <w:rFonts w:ascii="Cambria" w:hAnsi="Cambria" w:cs="Cambria"/>
        </w:rPr>
        <w:t xml:space="preserve">for </w:t>
      </w:r>
      <w:r w:rsidRPr="009E1F16">
        <w:rPr>
          <w:rFonts w:ascii="Cambria" w:hAnsi="Cambria" w:cs="Cambria"/>
        </w:rPr>
        <w:t xml:space="preserve">the remainder of </w:t>
      </w:r>
      <w:r w:rsidR="004E1173" w:rsidRPr="009E1F16">
        <w:rPr>
          <w:rFonts w:ascii="Cambria" w:hAnsi="Cambria" w:cs="Cambria"/>
        </w:rPr>
        <w:t xml:space="preserve">Fiscal Year 2013 (FY13) </w:t>
      </w:r>
      <w:r w:rsidR="00B46454" w:rsidRPr="009E1F16">
        <w:rPr>
          <w:rFonts w:ascii="Cambria" w:hAnsi="Cambria" w:cs="Cambria"/>
        </w:rPr>
        <w:t xml:space="preserve">and </w:t>
      </w:r>
      <w:r w:rsidRPr="009E1F16">
        <w:rPr>
          <w:rFonts w:ascii="Cambria" w:hAnsi="Cambria" w:cs="Cambria"/>
        </w:rPr>
        <w:t>what</w:t>
      </w:r>
      <w:r w:rsidR="00BE0E3F" w:rsidRPr="009E1F16">
        <w:rPr>
          <w:rFonts w:ascii="Cambria" w:hAnsi="Cambria" w:cs="Cambria"/>
        </w:rPr>
        <w:t xml:space="preserve"> the</w:t>
      </w:r>
      <w:r w:rsidRPr="009E1F16">
        <w:rPr>
          <w:rFonts w:ascii="Cambria" w:hAnsi="Cambria" w:cs="Cambria"/>
        </w:rPr>
        <w:t xml:space="preserve"> </w:t>
      </w:r>
      <w:r w:rsidR="00B46454" w:rsidRPr="009E1F16">
        <w:rPr>
          <w:rFonts w:ascii="Cambria" w:hAnsi="Cambria" w:cs="Cambria"/>
        </w:rPr>
        <w:t>implementation of the sequester will have upo</w:t>
      </w:r>
      <w:r w:rsidRPr="009E1F16">
        <w:rPr>
          <w:rFonts w:ascii="Cambria" w:hAnsi="Cambria" w:cs="Cambria"/>
        </w:rPr>
        <w:t>n the military and V</w:t>
      </w:r>
      <w:r w:rsidR="00B46454" w:rsidRPr="009E1F16">
        <w:rPr>
          <w:rFonts w:ascii="Cambria" w:hAnsi="Cambria" w:cs="Cambria"/>
        </w:rPr>
        <w:t>eteran community.  Although</w:t>
      </w:r>
      <w:r w:rsidR="00BE0E3F" w:rsidRPr="009E1F16">
        <w:rPr>
          <w:rFonts w:ascii="Cambria" w:hAnsi="Cambria" w:cs="Cambria"/>
        </w:rPr>
        <w:t xml:space="preserve"> AUSN was</w:t>
      </w:r>
      <w:r w:rsidR="00B46454" w:rsidRPr="009E1F16">
        <w:rPr>
          <w:rFonts w:ascii="Cambria" w:hAnsi="Cambria" w:cs="Cambria"/>
        </w:rPr>
        <w:t xml:space="preserve"> pleased that military personnel and programs administered by the Department of Veterans Affairs (VA) are largely exempt from sequestration, </w:t>
      </w:r>
      <w:r w:rsidR="00BE0E3F" w:rsidRPr="009E1F16">
        <w:rPr>
          <w:rFonts w:ascii="Cambria" w:hAnsi="Cambria" w:cs="Cambria"/>
        </w:rPr>
        <w:t xml:space="preserve">based off of last year’s decision by the Administration, </w:t>
      </w:r>
      <w:r w:rsidR="00B46454" w:rsidRPr="009E1F16">
        <w:rPr>
          <w:rFonts w:ascii="Cambria" w:hAnsi="Cambria" w:cs="Cambria"/>
        </w:rPr>
        <w:t>there is uncertainty as to other impacts the sequester may have</w:t>
      </w:r>
      <w:r w:rsidR="001F3E0B" w:rsidRPr="009E1F16">
        <w:rPr>
          <w:rFonts w:ascii="Cambria" w:hAnsi="Cambria" w:cs="Cambria"/>
        </w:rPr>
        <w:t xml:space="preserve"> upon current and former military servicemembers and beneficiaries, most notably effects to the current Defense Health Program (DHP), U.S. Court of Appeals for Veterans Claims, </w:t>
      </w:r>
      <w:r w:rsidR="00B70879" w:rsidRPr="009E1F16">
        <w:rPr>
          <w:rFonts w:ascii="Cambria" w:hAnsi="Cambria" w:cs="Cambria"/>
        </w:rPr>
        <w:t xml:space="preserve">Department of Labor (DOL)- Veterans Employment and Training funding </w:t>
      </w:r>
      <w:r w:rsidR="001F3E0B" w:rsidRPr="009E1F16">
        <w:rPr>
          <w:rFonts w:ascii="Cambria" w:hAnsi="Cambria" w:cs="Cambria"/>
        </w:rPr>
        <w:t>and the Federal jobs that will be lost, affecting</w:t>
      </w:r>
      <w:r w:rsidRPr="009E1F16">
        <w:rPr>
          <w:rFonts w:ascii="Cambria" w:hAnsi="Cambria" w:cs="Cambria"/>
        </w:rPr>
        <w:t xml:space="preserve"> V</w:t>
      </w:r>
      <w:r w:rsidR="001F3E0B" w:rsidRPr="009E1F16">
        <w:rPr>
          <w:rFonts w:ascii="Cambria" w:hAnsi="Cambria" w:cs="Cambria"/>
        </w:rPr>
        <w:t xml:space="preserve">eterans, for example, which </w:t>
      </w:r>
      <w:r w:rsidR="00BE0E3F" w:rsidRPr="009E1F16">
        <w:rPr>
          <w:rFonts w:ascii="Cambria" w:hAnsi="Cambria" w:cs="Cambria"/>
        </w:rPr>
        <w:t>constitute</w:t>
      </w:r>
      <w:r w:rsidR="001F3E0B" w:rsidRPr="009E1F16">
        <w:rPr>
          <w:rFonts w:ascii="Cambria" w:hAnsi="Cambria" w:cs="Cambria"/>
        </w:rPr>
        <w:t xml:space="preserve"> a large </w:t>
      </w:r>
      <w:r w:rsidR="00BE0E3F" w:rsidRPr="009E1F16">
        <w:rPr>
          <w:rFonts w:ascii="Cambria" w:hAnsi="Cambria" w:cs="Cambria"/>
        </w:rPr>
        <w:t xml:space="preserve">portion </w:t>
      </w:r>
      <w:r w:rsidR="001F3E0B" w:rsidRPr="009E1F16">
        <w:rPr>
          <w:rFonts w:ascii="Cambria" w:hAnsi="Cambria" w:cs="Cambria"/>
        </w:rPr>
        <w:t xml:space="preserve">of the </w:t>
      </w:r>
      <w:r w:rsidRPr="009E1F16">
        <w:rPr>
          <w:rFonts w:ascii="Cambria" w:hAnsi="Cambria" w:cs="Cambria"/>
        </w:rPr>
        <w:t>Federal</w:t>
      </w:r>
      <w:r w:rsidR="001F3E0B" w:rsidRPr="009E1F16">
        <w:rPr>
          <w:rFonts w:ascii="Cambria" w:hAnsi="Cambria" w:cs="Cambria"/>
        </w:rPr>
        <w:t xml:space="preserve"> work force. </w:t>
      </w:r>
      <w:r w:rsidR="00B70879" w:rsidRPr="009E1F16">
        <w:rPr>
          <w:rFonts w:ascii="Cambria" w:hAnsi="Cambria" w:cs="Cambria"/>
        </w:rPr>
        <w:t xml:space="preserve"> </w:t>
      </w:r>
      <w:r w:rsidR="001F3E0B" w:rsidRPr="009E1F16">
        <w:rPr>
          <w:rFonts w:ascii="Cambria" w:hAnsi="Cambria" w:cs="Cambria"/>
        </w:rPr>
        <w:t>AUSN is pleased to see discussions underway to address concern for the impact of sequestration and what</w:t>
      </w:r>
      <w:r w:rsidR="00BE0E3F" w:rsidRPr="009E1F16">
        <w:rPr>
          <w:rFonts w:ascii="Cambria" w:hAnsi="Cambria" w:cs="Cambria"/>
        </w:rPr>
        <w:t xml:space="preserve"> effect</w:t>
      </w:r>
      <w:r w:rsidR="001F3E0B" w:rsidRPr="009E1F16">
        <w:rPr>
          <w:rFonts w:ascii="Cambria" w:hAnsi="Cambria" w:cs="Cambria"/>
        </w:rPr>
        <w:t xml:space="preserve"> it might or might not have on the VA.  In regards to the CR, AUSN is greatly concerned with the heavy cuts that are already being implemented in the VA’s budget this fiscal year from the current CR and what the impact would be for a second CR </w:t>
      </w:r>
      <w:r w:rsidRPr="009E1F16">
        <w:rPr>
          <w:rFonts w:ascii="Cambria" w:hAnsi="Cambria" w:cs="Cambria"/>
        </w:rPr>
        <w:t>on crucial programs to our V</w:t>
      </w:r>
      <w:r w:rsidR="001F3E0B" w:rsidRPr="009E1F16">
        <w:rPr>
          <w:rFonts w:ascii="Cambria" w:hAnsi="Cambria" w:cs="Cambria"/>
        </w:rPr>
        <w:t>eteran community.</w:t>
      </w:r>
    </w:p>
    <w:p w:rsidR="003E50DD" w:rsidRPr="009E1F16" w:rsidRDefault="003E50DD" w:rsidP="003B748F">
      <w:pPr>
        <w:spacing w:after="0" w:line="240" w:lineRule="auto"/>
        <w:rPr>
          <w:rFonts w:ascii="Cambria" w:hAnsi="Cambria" w:cs="Cambria"/>
        </w:rPr>
      </w:pPr>
    </w:p>
    <w:p w:rsidR="003E50DD" w:rsidRPr="009E1F16" w:rsidRDefault="003E50DD" w:rsidP="003B748F">
      <w:pPr>
        <w:spacing w:after="0" w:line="240" w:lineRule="auto"/>
        <w:rPr>
          <w:rFonts w:ascii="Cambria" w:hAnsi="Cambria" w:cs="Cambria"/>
        </w:rPr>
      </w:pPr>
      <w:r w:rsidRPr="009E1F16">
        <w:rPr>
          <w:rFonts w:ascii="Cambria" w:hAnsi="Cambria" w:cs="Cambria"/>
        </w:rPr>
        <w:t xml:space="preserve">The Association of the United States Navy, working with </w:t>
      </w:r>
      <w:r w:rsidR="00BE0E3F" w:rsidRPr="009E1F16">
        <w:rPr>
          <w:rFonts w:ascii="Cambria" w:hAnsi="Cambria" w:cs="Cambria"/>
        </w:rPr>
        <w:t>its</w:t>
      </w:r>
      <w:r w:rsidRPr="009E1F16">
        <w:rPr>
          <w:rFonts w:ascii="Cambria" w:hAnsi="Cambria" w:cs="Cambria"/>
        </w:rPr>
        <w:t xml:space="preserve"> members</w:t>
      </w:r>
      <w:r w:rsidR="0028561C" w:rsidRPr="009E1F16">
        <w:rPr>
          <w:rFonts w:ascii="Cambria" w:hAnsi="Cambria" w:cs="Cambria"/>
        </w:rPr>
        <w:t>, V</w:t>
      </w:r>
      <w:r w:rsidR="00907CDC" w:rsidRPr="009E1F16">
        <w:rPr>
          <w:rFonts w:ascii="Cambria" w:hAnsi="Cambria" w:cs="Cambria"/>
        </w:rPr>
        <w:t>eterans and alongside other Veteran Service O</w:t>
      </w:r>
      <w:r w:rsidRPr="009E1F16">
        <w:rPr>
          <w:rFonts w:ascii="Cambria" w:hAnsi="Cambria" w:cs="Cambria"/>
        </w:rPr>
        <w:t>rganizations</w:t>
      </w:r>
      <w:r w:rsidR="00907CDC" w:rsidRPr="009E1F16">
        <w:rPr>
          <w:rFonts w:ascii="Cambria" w:hAnsi="Cambria" w:cs="Cambria"/>
        </w:rPr>
        <w:t xml:space="preserve"> (VSO’s)</w:t>
      </w:r>
      <w:r w:rsidR="0028561C" w:rsidRPr="009E1F16">
        <w:rPr>
          <w:rFonts w:ascii="Cambria" w:hAnsi="Cambria" w:cs="Cambria"/>
        </w:rPr>
        <w:t>, T</w:t>
      </w:r>
      <w:r w:rsidR="001F3E0B" w:rsidRPr="009E1F16">
        <w:rPr>
          <w:rFonts w:ascii="Cambria" w:hAnsi="Cambria" w:cs="Cambria"/>
        </w:rPr>
        <w:t xml:space="preserve">he Military </w:t>
      </w:r>
      <w:r w:rsidR="00C332DF" w:rsidRPr="009E1F16">
        <w:rPr>
          <w:rFonts w:ascii="Cambria" w:hAnsi="Cambria" w:cs="Cambria"/>
        </w:rPr>
        <w:t>Coalition</w:t>
      </w:r>
      <w:r w:rsidR="0028561C" w:rsidRPr="009E1F16">
        <w:rPr>
          <w:rFonts w:ascii="Cambria" w:hAnsi="Cambria" w:cs="Cambria"/>
        </w:rPr>
        <w:t xml:space="preserve"> (TMC) and other partner associations</w:t>
      </w:r>
      <w:r w:rsidR="001F3E0B" w:rsidRPr="009E1F16">
        <w:rPr>
          <w:rFonts w:ascii="Cambria" w:hAnsi="Cambria" w:cs="Cambria"/>
        </w:rPr>
        <w:t xml:space="preserve">, </w:t>
      </w:r>
      <w:r w:rsidR="00DB329D" w:rsidRPr="009E1F16">
        <w:rPr>
          <w:rFonts w:ascii="Cambria" w:hAnsi="Cambria" w:cs="Cambria"/>
        </w:rPr>
        <w:t>has</w:t>
      </w:r>
      <w:r w:rsidR="0028561C" w:rsidRPr="009E1F16">
        <w:rPr>
          <w:rFonts w:ascii="Cambria" w:hAnsi="Cambria" w:cs="Cambria"/>
        </w:rPr>
        <w:t xml:space="preserve"> devised its</w:t>
      </w:r>
      <w:r w:rsidR="001F3E0B" w:rsidRPr="009E1F16">
        <w:rPr>
          <w:rFonts w:ascii="Cambria" w:hAnsi="Cambria" w:cs="Cambria"/>
        </w:rPr>
        <w:t xml:space="preserve"> </w:t>
      </w:r>
      <w:r w:rsidRPr="009E1F16">
        <w:rPr>
          <w:rFonts w:ascii="Cambria" w:hAnsi="Cambria" w:cs="Cambria"/>
        </w:rPr>
        <w:t xml:space="preserve">Legislative </w:t>
      </w:r>
      <w:r w:rsidR="001F3E0B" w:rsidRPr="009E1F16">
        <w:rPr>
          <w:rFonts w:ascii="Cambria" w:hAnsi="Cambria" w:cs="Cambria"/>
        </w:rPr>
        <w:t xml:space="preserve">Objectives/ Priorities </w:t>
      </w:r>
      <w:r w:rsidRPr="009E1F16">
        <w:rPr>
          <w:rFonts w:ascii="Cambria" w:hAnsi="Cambria" w:cs="Cambria"/>
        </w:rPr>
        <w:t>as described below that we would like both the House and Sen</w:t>
      </w:r>
      <w:r w:rsidR="0028561C" w:rsidRPr="009E1F16">
        <w:rPr>
          <w:rFonts w:ascii="Cambria" w:hAnsi="Cambria" w:cs="Cambria"/>
        </w:rPr>
        <w:t>ate Veterans’ Affairs Committee</w:t>
      </w:r>
      <w:r w:rsidRPr="009E1F16">
        <w:rPr>
          <w:rFonts w:ascii="Cambria" w:hAnsi="Cambria" w:cs="Cambria"/>
        </w:rPr>
        <w:t>s to consider.</w:t>
      </w:r>
    </w:p>
    <w:p w:rsidR="003E50DD" w:rsidRPr="009E1F16" w:rsidRDefault="003E50DD" w:rsidP="003B748F">
      <w:pPr>
        <w:spacing w:after="0" w:line="240" w:lineRule="auto"/>
        <w:rPr>
          <w:rFonts w:ascii="Cambria" w:hAnsi="Cambria" w:cs="Cambria"/>
        </w:rPr>
      </w:pPr>
    </w:p>
    <w:p w:rsidR="003E50DD" w:rsidRPr="009E1F16" w:rsidRDefault="003E50DD" w:rsidP="000C5075">
      <w:pPr>
        <w:spacing w:after="0" w:line="240" w:lineRule="auto"/>
        <w:jc w:val="center"/>
        <w:rPr>
          <w:rFonts w:ascii="Cambria" w:hAnsi="Cambria" w:cs="Cambria"/>
          <w:b/>
          <w:bCs/>
          <w:sz w:val="24"/>
          <w:szCs w:val="24"/>
        </w:rPr>
      </w:pPr>
      <w:r w:rsidRPr="009E1F16">
        <w:rPr>
          <w:rFonts w:ascii="Cambria" w:hAnsi="Cambria" w:cs="Cambria"/>
          <w:b/>
          <w:bCs/>
          <w:sz w:val="24"/>
          <w:szCs w:val="24"/>
        </w:rPr>
        <w:t>Veterans’ Healthcare</w:t>
      </w:r>
    </w:p>
    <w:p w:rsidR="003E50DD" w:rsidRPr="009E1F16" w:rsidRDefault="003E50DD" w:rsidP="000C5075">
      <w:pPr>
        <w:spacing w:after="0" w:line="240" w:lineRule="auto"/>
        <w:rPr>
          <w:rFonts w:ascii="Cambria" w:hAnsi="Cambria" w:cs="Cambria"/>
        </w:rPr>
      </w:pPr>
    </w:p>
    <w:p w:rsidR="003E50DD" w:rsidRPr="009E1F16" w:rsidRDefault="003E50DD" w:rsidP="000C5075">
      <w:pPr>
        <w:spacing w:after="0" w:line="240" w:lineRule="auto"/>
        <w:rPr>
          <w:rFonts w:ascii="Cambria" w:hAnsi="Cambria" w:cs="Cambria"/>
        </w:rPr>
      </w:pPr>
      <w:r w:rsidRPr="009E1F16">
        <w:rPr>
          <w:rFonts w:ascii="Cambria" w:hAnsi="Cambria" w:cs="Cambria"/>
        </w:rPr>
        <w:t xml:space="preserve">AUSN was pleased to </w:t>
      </w:r>
      <w:r w:rsidR="00B70879" w:rsidRPr="009E1F16">
        <w:rPr>
          <w:rFonts w:ascii="Cambria" w:hAnsi="Cambria" w:cs="Cambria"/>
        </w:rPr>
        <w:t xml:space="preserve">see that all VA programs were exempt from sequestration and that </w:t>
      </w:r>
      <w:r w:rsidR="00AE3ACC" w:rsidRPr="009E1F16">
        <w:rPr>
          <w:rFonts w:ascii="Cambria" w:hAnsi="Cambria" w:cs="Cambria"/>
        </w:rPr>
        <w:t>vital healt</w:t>
      </w:r>
      <w:r w:rsidR="0028561C" w:rsidRPr="009E1F16">
        <w:rPr>
          <w:rFonts w:ascii="Cambria" w:hAnsi="Cambria" w:cs="Cambria"/>
        </w:rPr>
        <w:t>hcare needs of our Veterans are</w:t>
      </w:r>
      <w:r w:rsidR="00AE3ACC" w:rsidRPr="009E1F16">
        <w:rPr>
          <w:rFonts w:ascii="Cambria" w:hAnsi="Cambria" w:cs="Cambria"/>
        </w:rPr>
        <w:t xml:space="preserve"> going to continue to be provided.  In addition, AUSN was encouraged to see in Section 723 of the Fiscal Year 2013 (FY13) National Defense Authorization Act (NDAA), that the Secretary of Defense and Secretary of Veterans Affairs, “shall jointly enter into a understanding providing for the sharing of the results of examinations and other records on members of the Armed Forces that are retained and maintained with respect to the medical tracking system for members deployed overseas.”  This </w:t>
      </w:r>
      <w:r w:rsidR="0028561C" w:rsidRPr="009E1F16">
        <w:rPr>
          <w:rFonts w:ascii="Cambria" w:hAnsi="Cambria" w:cs="Cambria"/>
        </w:rPr>
        <w:t xml:space="preserve">measure </w:t>
      </w:r>
      <w:r w:rsidR="00AE3ACC" w:rsidRPr="009E1F16">
        <w:rPr>
          <w:rFonts w:ascii="Cambria" w:hAnsi="Cambria" w:cs="Cambria"/>
        </w:rPr>
        <w:t xml:space="preserve">seeks to increase the sharing of medical records and information between the two agencies.  AUSN </w:t>
      </w:r>
      <w:r w:rsidR="0028561C" w:rsidRPr="009E1F16">
        <w:rPr>
          <w:rFonts w:ascii="Cambria" w:hAnsi="Cambria" w:cs="Cambria"/>
        </w:rPr>
        <w:t>supports</w:t>
      </w:r>
      <w:r w:rsidR="00AE3ACC" w:rsidRPr="009E1F16">
        <w:rPr>
          <w:rFonts w:ascii="Cambria" w:hAnsi="Cambria" w:cs="Cambria"/>
        </w:rPr>
        <w:t xml:space="preserve"> the </w:t>
      </w:r>
      <w:r w:rsidR="00531977" w:rsidRPr="009E1F16">
        <w:rPr>
          <w:rFonts w:ascii="Cambria" w:hAnsi="Cambria" w:cs="Cambria"/>
        </w:rPr>
        <w:t>increased</w:t>
      </w:r>
      <w:r w:rsidR="00AE3ACC" w:rsidRPr="009E1F16">
        <w:rPr>
          <w:rFonts w:ascii="Cambria" w:hAnsi="Cambria" w:cs="Cambria"/>
        </w:rPr>
        <w:t xml:space="preserve"> and improved c</w:t>
      </w:r>
      <w:r w:rsidR="00D975A5" w:rsidRPr="009E1F16">
        <w:rPr>
          <w:rFonts w:ascii="Cambria" w:hAnsi="Cambria" w:cs="Cambria"/>
        </w:rPr>
        <w:t>ommunication between DOD and the VA</w:t>
      </w:r>
      <w:r w:rsidR="0028561C" w:rsidRPr="009E1F16">
        <w:rPr>
          <w:rFonts w:ascii="Cambria" w:hAnsi="Cambria" w:cs="Cambria"/>
        </w:rPr>
        <w:t>,</w:t>
      </w:r>
      <w:r w:rsidR="00D975A5" w:rsidRPr="009E1F16">
        <w:rPr>
          <w:rFonts w:ascii="Cambria" w:hAnsi="Cambria" w:cs="Cambria"/>
        </w:rPr>
        <w:t xml:space="preserve"> as our overseas co</w:t>
      </w:r>
      <w:r w:rsidR="0028561C" w:rsidRPr="009E1F16">
        <w:rPr>
          <w:rFonts w:ascii="Cambria" w:hAnsi="Cambria" w:cs="Cambria"/>
        </w:rPr>
        <w:t>ntingency operations draw-do</w:t>
      </w:r>
      <w:r w:rsidR="00531977" w:rsidRPr="009E1F16">
        <w:rPr>
          <w:rFonts w:ascii="Cambria" w:hAnsi="Cambria" w:cs="Cambria"/>
        </w:rPr>
        <w:t xml:space="preserve">wn and </w:t>
      </w:r>
      <w:r w:rsidR="0028561C" w:rsidRPr="009E1F16">
        <w:rPr>
          <w:rFonts w:ascii="Cambria" w:hAnsi="Cambria" w:cs="Cambria"/>
        </w:rPr>
        <w:t>a new generation of V</w:t>
      </w:r>
      <w:r w:rsidR="00D975A5" w:rsidRPr="009E1F16">
        <w:rPr>
          <w:rFonts w:ascii="Cambria" w:hAnsi="Cambria" w:cs="Cambria"/>
        </w:rPr>
        <w:t>eterans will need t</w:t>
      </w:r>
      <w:r w:rsidR="00531977" w:rsidRPr="009E1F16">
        <w:rPr>
          <w:rFonts w:ascii="Cambria" w:hAnsi="Cambria" w:cs="Cambria"/>
        </w:rPr>
        <w:t xml:space="preserve">o be taken care of.  </w:t>
      </w:r>
      <w:r w:rsidR="00497B39" w:rsidRPr="009E1F16">
        <w:rPr>
          <w:rFonts w:ascii="Cambria" w:hAnsi="Cambria" w:cs="Cambria"/>
        </w:rPr>
        <w:t xml:space="preserve">Studies have shown that since October 2001, approximately 1.6 million U.S. troops have been deployed for Operation Enduring Freedom (OEF) and Operation Iraqi Freedom (OIF). Early evidence suggests that many returning service members may be suffering from Post-Traumatic Stress Disorder (PTSD) and depression. Traumatic Brain Injury (TBI) is also a major concern.  </w:t>
      </w:r>
      <w:r w:rsidR="0028561C" w:rsidRPr="009E1F16">
        <w:rPr>
          <w:rFonts w:ascii="Cambria" w:hAnsi="Cambria" w:cs="Cambria"/>
        </w:rPr>
        <w:t>The s</w:t>
      </w:r>
      <w:r w:rsidR="00531977" w:rsidRPr="009E1F16">
        <w:rPr>
          <w:rFonts w:ascii="Cambria" w:hAnsi="Cambria" w:cs="Cambria"/>
        </w:rPr>
        <w:t xml:space="preserve">haring </w:t>
      </w:r>
      <w:r w:rsidR="00497B39" w:rsidRPr="009E1F16">
        <w:rPr>
          <w:rFonts w:ascii="Cambria" w:hAnsi="Cambria" w:cs="Cambria"/>
        </w:rPr>
        <w:t xml:space="preserve">of </w:t>
      </w:r>
      <w:r w:rsidR="00D975A5" w:rsidRPr="009E1F16">
        <w:rPr>
          <w:rFonts w:ascii="Cambria" w:hAnsi="Cambria" w:cs="Cambria"/>
        </w:rPr>
        <w:t>vital healthcare and mental health documents between the two agencies will ensure continuity of care to ou</w:t>
      </w:r>
      <w:r w:rsidR="0028561C" w:rsidRPr="009E1F16">
        <w:rPr>
          <w:rFonts w:ascii="Cambria" w:hAnsi="Cambria" w:cs="Cambria"/>
        </w:rPr>
        <w:t>r servicemembers and V</w:t>
      </w:r>
      <w:r w:rsidR="00497B39" w:rsidRPr="009E1F16">
        <w:rPr>
          <w:rFonts w:ascii="Cambria" w:hAnsi="Cambria" w:cs="Cambria"/>
        </w:rPr>
        <w:t>eterans during the forthcoming draw</w:t>
      </w:r>
      <w:r w:rsidR="0028561C" w:rsidRPr="009E1F16">
        <w:rPr>
          <w:rFonts w:ascii="Cambria" w:hAnsi="Cambria" w:cs="Cambria"/>
        </w:rPr>
        <w:t>-</w:t>
      </w:r>
      <w:r w:rsidR="00497B39" w:rsidRPr="009E1F16">
        <w:rPr>
          <w:rFonts w:ascii="Cambria" w:hAnsi="Cambria" w:cs="Cambria"/>
        </w:rPr>
        <w:t>downs.</w:t>
      </w:r>
    </w:p>
    <w:p w:rsidR="003E50DD" w:rsidRPr="009E1F16" w:rsidRDefault="003E50DD" w:rsidP="002553B2">
      <w:pPr>
        <w:spacing w:after="0" w:line="240" w:lineRule="auto"/>
        <w:rPr>
          <w:rFonts w:ascii="Cambria" w:hAnsi="Cambria" w:cs="Cambria"/>
        </w:rPr>
      </w:pPr>
    </w:p>
    <w:p w:rsidR="003E50DD" w:rsidRPr="009E1F16" w:rsidRDefault="003E50DD" w:rsidP="007F116F">
      <w:pPr>
        <w:spacing w:after="0" w:line="240" w:lineRule="auto"/>
        <w:rPr>
          <w:rFonts w:ascii="Cambria" w:hAnsi="Cambria" w:cs="Cambria"/>
          <w:b/>
          <w:bCs/>
          <w:i/>
          <w:iCs/>
        </w:rPr>
      </w:pPr>
      <w:r w:rsidRPr="009E1F16">
        <w:rPr>
          <w:rFonts w:ascii="Cambria" w:hAnsi="Cambria" w:cs="Cambria"/>
          <w:b/>
          <w:bCs/>
          <w:i/>
          <w:iCs/>
        </w:rPr>
        <w:t>Agent Orange</w:t>
      </w:r>
    </w:p>
    <w:p w:rsidR="003E50DD" w:rsidRPr="009E1F16" w:rsidRDefault="003E50DD" w:rsidP="00D76869">
      <w:pPr>
        <w:spacing w:after="0" w:line="240" w:lineRule="auto"/>
        <w:rPr>
          <w:rFonts w:ascii="Cambria" w:hAnsi="Cambria" w:cs="Cambria"/>
        </w:rPr>
      </w:pPr>
      <w:r w:rsidRPr="009E1F16">
        <w:rPr>
          <w:rFonts w:ascii="Cambria" w:hAnsi="Cambria" w:cs="Cambria"/>
        </w:rPr>
        <w:t>The Veterans’ Affairs Committe</w:t>
      </w:r>
      <w:r w:rsidR="002535D0" w:rsidRPr="009E1F16">
        <w:rPr>
          <w:rFonts w:ascii="Cambria" w:hAnsi="Cambria" w:cs="Cambria"/>
        </w:rPr>
        <w:t xml:space="preserve">e has a longstanding </w:t>
      </w:r>
      <w:r w:rsidRPr="009E1F16">
        <w:rPr>
          <w:rFonts w:ascii="Cambria" w:hAnsi="Cambria" w:cs="Cambria"/>
        </w:rPr>
        <w:t xml:space="preserve">working </w:t>
      </w:r>
      <w:r w:rsidR="002535D0" w:rsidRPr="009E1F16">
        <w:rPr>
          <w:rFonts w:ascii="Cambria" w:hAnsi="Cambria" w:cs="Cambria"/>
        </w:rPr>
        <w:t xml:space="preserve">relationship </w:t>
      </w:r>
      <w:r w:rsidRPr="009E1F16">
        <w:rPr>
          <w:rFonts w:ascii="Cambria" w:hAnsi="Cambria" w:cs="Cambria"/>
        </w:rPr>
        <w:t xml:space="preserve">with veterans and the effects </w:t>
      </w:r>
      <w:r w:rsidR="002535D0" w:rsidRPr="009E1F16">
        <w:rPr>
          <w:rFonts w:ascii="Cambria" w:hAnsi="Cambria" w:cs="Cambria"/>
        </w:rPr>
        <w:t xml:space="preserve">of Agent Orange on the health of </w:t>
      </w:r>
      <w:r w:rsidR="00DB329D" w:rsidRPr="009E1F16">
        <w:rPr>
          <w:rFonts w:ascii="Cambria" w:hAnsi="Cambria" w:cs="Cambria"/>
        </w:rPr>
        <w:t>Vietnam V</w:t>
      </w:r>
      <w:r w:rsidR="0028561C" w:rsidRPr="009E1F16">
        <w:rPr>
          <w:rFonts w:ascii="Cambria" w:hAnsi="Cambria" w:cs="Cambria"/>
        </w:rPr>
        <w:t>eterans.  O</w:t>
      </w:r>
      <w:r w:rsidRPr="009E1F16">
        <w:rPr>
          <w:rFonts w:ascii="Cambria" w:hAnsi="Cambria" w:cs="Cambria"/>
        </w:rPr>
        <w:t xml:space="preserve">nce classified in the early 1980’s as a, “minor acne condition,” </w:t>
      </w:r>
      <w:r w:rsidR="0028561C" w:rsidRPr="009E1F16">
        <w:rPr>
          <w:rFonts w:ascii="Cambria" w:hAnsi="Cambria" w:cs="Cambria"/>
        </w:rPr>
        <w:t xml:space="preserve">Agent Orange has been thoroughly studied, and </w:t>
      </w:r>
      <w:r w:rsidR="007A23BF" w:rsidRPr="009E1F16">
        <w:rPr>
          <w:rFonts w:ascii="Cambria" w:hAnsi="Cambria" w:cs="Cambria"/>
        </w:rPr>
        <w:t xml:space="preserve">it </w:t>
      </w:r>
      <w:r w:rsidR="0028561C" w:rsidRPr="009E1F16">
        <w:rPr>
          <w:rFonts w:ascii="Cambria" w:hAnsi="Cambria" w:cs="Cambria"/>
        </w:rPr>
        <w:t>has been determined that its exposure</w:t>
      </w:r>
      <w:r w:rsidR="007A23BF" w:rsidRPr="009E1F16">
        <w:rPr>
          <w:rFonts w:ascii="Cambria" w:hAnsi="Cambria" w:cs="Cambria"/>
        </w:rPr>
        <w:t xml:space="preserve"> to our servicemembers</w:t>
      </w:r>
      <w:r w:rsidRPr="009E1F16">
        <w:rPr>
          <w:rFonts w:ascii="Cambria" w:hAnsi="Cambria" w:cs="Cambria"/>
        </w:rPr>
        <w:t xml:space="preserve"> has caused severe illnesses such as various forms of cancer, Parkinson’s Disease, Lymphoma and many others.  During </w:t>
      </w:r>
      <w:r w:rsidR="007A23BF" w:rsidRPr="009E1F16">
        <w:rPr>
          <w:rFonts w:ascii="Cambria" w:hAnsi="Cambria" w:cs="Cambria"/>
        </w:rPr>
        <w:t xml:space="preserve">the </w:t>
      </w:r>
      <w:r w:rsidRPr="009E1F16">
        <w:rPr>
          <w:rFonts w:ascii="Cambria" w:hAnsi="Cambria" w:cs="Cambria"/>
        </w:rPr>
        <w:t>Vietnam</w:t>
      </w:r>
      <w:r w:rsidR="007A23BF" w:rsidRPr="009E1F16">
        <w:rPr>
          <w:rFonts w:ascii="Cambria" w:hAnsi="Cambria" w:cs="Cambria"/>
        </w:rPr>
        <w:t xml:space="preserve"> War</w:t>
      </w:r>
      <w:r w:rsidRPr="009E1F16">
        <w:rPr>
          <w:rFonts w:ascii="Cambria" w:hAnsi="Cambria" w:cs="Cambria"/>
        </w:rPr>
        <w:t xml:space="preserve">, the United States military sprayed more than 19 million gallons of various “rainbow” herbicide combinations, but </w:t>
      </w:r>
      <w:r w:rsidRPr="009E1F16">
        <w:rPr>
          <w:rFonts w:ascii="Cambria" w:hAnsi="Cambria" w:cs="Cambria"/>
        </w:rPr>
        <w:lastRenderedPageBreak/>
        <w:t>Agent Orange was used most often. The name “Agent Orange” came from the orange identifying stripe used on the 55-gallon drums in which it was stored from 1962 to 1971, used to remove trees and dense tropical foliage that provided enemy cover.</w:t>
      </w:r>
      <w:r w:rsidR="002535D0" w:rsidRPr="009E1F16">
        <w:rPr>
          <w:rFonts w:ascii="Cambria" w:hAnsi="Cambria" w:cs="Cambria"/>
        </w:rPr>
        <w:t xml:space="preserve">  Often times</w:t>
      </w:r>
      <w:r w:rsidR="007A23BF" w:rsidRPr="009E1F16">
        <w:rPr>
          <w:rFonts w:ascii="Cambria" w:hAnsi="Cambria" w:cs="Cambria"/>
        </w:rPr>
        <w:t>,</w:t>
      </w:r>
      <w:r w:rsidR="002535D0" w:rsidRPr="009E1F16">
        <w:rPr>
          <w:rFonts w:ascii="Cambria" w:hAnsi="Cambria" w:cs="Cambria"/>
        </w:rPr>
        <w:t xml:space="preserve"> U.S. Navy and Coast Guard vessels were in the vicinity of disbursement of these chemicals.</w:t>
      </w:r>
    </w:p>
    <w:p w:rsidR="003E50DD" w:rsidRPr="009E1F16" w:rsidRDefault="003E50DD" w:rsidP="00D76869">
      <w:pPr>
        <w:spacing w:after="0" w:line="240" w:lineRule="auto"/>
        <w:rPr>
          <w:rFonts w:ascii="Cambria" w:hAnsi="Cambria" w:cs="Cambria"/>
        </w:rPr>
      </w:pPr>
    </w:p>
    <w:p w:rsidR="003E50DD" w:rsidRPr="009E1F16" w:rsidRDefault="003E50DD" w:rsidP="00D76869">
      <w:pPr>
        <w:spacing w:after="0" w:line="240" w:lineRule="auto"/>
        <w:rPr>
          <w:rFonts w:ascii="Cambria" w:hAnsi="Cambria" w:cs="Cambria"/>
        </w:rPr>
      </w:pPr>
      <w:r w:rsidRPr="009E1F16">
        <w:rPr>
          <w:rFonts w:ascii="Cambria" w:hAnsi="Cambria" w:cs="Cambria"/>
        </w:rPr>
        <w:t>The Navy and Marine Corps Manual (SECNAVINST 1650.1H) defines the area in which a ship must have operated during this time period as follows; “water areas from a point on the east coast of Vietnam at the border of Vietnam with China southeastward to 21N, 108-15E, thence southward to 18N, 108-15E; thence southeastward to 1-30N, 111E; thence southward to 11N, 111E; thence southwestward to 7N, 105E; thence westward to 7N, 103E; thence northward to 9-30N, 103E; thence northeastward to 10-15N, 104-27E; thence northward to a point on the west coast of Vietnam at the border of Vietnam wit</w:t>
      </w:r>
      <w:r w:rsidR="007A23BF" w:rsidRPr="009E1F16">
        <w:rPr>
          <w:rFonts w:ascii="Cambria" w:hAnsi="Cambria" w:cs="Cambria"/>
        </w:rPr>
        <w:t>h</w:t>
      </w:r>
      <w:r w:rsidRPr="009E1F16">
        <w:rPr>
          <w:rFonts w:ascii="Cambria" w:hAnsi="Cambria" w:cs="Cambria"/>
        </w:rPr>
        <w:t xml:space="preserve"> Cambodia.”  </w:t>
      </w:r>
      <w:r w:rsidR="007A23BF" w:rsidRPr="009E1F16">
        <w:rPr>
          <w:rFonts w:ascii="Cambria" w:hAnsi="Cambria" w:cs="Cambria"/>
        </w:rPr>
        <w:t>Veterans,</w:t>
      </w:r>
      <w:r w:rsidRPr="009E1F16">
        <w:rPr>
          <w:rFonts w:ascii="Cambria" w:hAnsi="Cambria" w:cs="Cambria"/>
        </w:rPr>
        <w:t xml:space="preserve"> who served aboard U.S. Navy and Coast Guard ships operating on the waters of Vietnam between </w:t>
      </w:r>
      <w:r w:rsidR="007A23BF" w:rsidRPr="009E1F16">
        <w:rPr>
          <w:rFonts w:ascii="Cambria" w:hAnsi="Cambria" w:cs="Cambria"/>
        </w:rPr>
        <w:t xml:space="preserve">9 </w:t>
      </w:r>
      <w:r w:rsidRPr="009E1F16">
        <w:rPr>
          <w:rFonts w:ascii="Cambria" w:hAnsi="Cambria" w:cs="Cambria"/>
        </w:rPr>
        <w:t>Januar</w:t>
      </w:r>
      <w:r w:rsidR="007A23BF" w:rsidRPr="009E1F16">
        <w:rPr>
          <w:rFonts w:ascii="Cambria" w:hAnsi="Cambria" w:cs="Cambria"/>
        </w:rPr>
        <w:t xml:space="preserve">y </w:t>
      </w:r>
      <w:r w:rsidRPr="009E1F16">
        <w:rPr>
          <w:rFonts w:ascii="Cambria" w:hAnsi="Cambria" w:cs="Cambria"/>
        </w:rPr>
        <w:t xml:space="preserve">1962, and </w:t>
      </w:r>
      <w:r w:rsidR="007A23BF" w:rsidRPr="009E1F16">
        <w:rPr>
          <w:rFonts w:ascii="Cambria" w:hAnsi="Cambria" w:cs="Cambria"/>
        </w:rPr>
        <w:t xml:space="preserve">7 May </w:t>
      </w:r>
      <w:r w:rsidRPr="009E1F16">
        <w:rPr>
          <w:rFonts w:ascii="Cambria" w:hAnsi="Cambria" w:cs="Cambria"/>
        </w:rPr>
        <w:t xml:space="preserve">1975, may be eligible to receive </w:t>
      </w:r>
      <w:r w:rsidR="00DB329D" w:rsidRPr="009E1F16">
        <w:rPr>
          <w:rFonts w:ascii="Cambria" w:hAnsi="Cambria" w:cs="Cambria"/>
        </w:rPr>
        <w:t xml:space="preserve">VA </w:t>
      </w:r>
      <w:r w:rsidRPr="009E1F16">
        <w:rPr>
          <w:rFonts w:ascii="Cambria" w:hAnsi="Cambria" w:cs="Cambria"/>
        </w:rPr>
        <w:t>disability compensation for 14 medical conditions associated with presumptive exposure to Agent Orange.</w:t>
      </w:r>
    </w:p>
    <w:p w:rsidR="003E50DD" w:rsidRPr="009E1F16" w:rsidRDefault="003E50DD" w:rsidP="007F116F">
      <w:pPr>
        <w:spacing w:after="0" w:line="240" w:lineRule="auto"/>
        <w:rPr>
          <w:rFonts w:ascii="Cambria" w:hAnsi="Cambria" w:cs="Cambria"/>
        </w:rPr>
      </w:pPr>
    </w:p>
    <w:p w:rsidR="004758AD" w:rsidRPr="009E1F16" w:rsidRDefault="004758AD" w:rsidP="004758AD">
      <w:pPr>
        <w:spacing w:after="0" w:line="240" w:lineRule="auto"/>
        <w:rPr>
          <w:rFonts w:ascii="Cambria" w:hAnsi="Cambria" w:cs="Cambria"/>
        </w:rPr>
      </w:pPr>
      <w:r w:rsidRPr="009E1F16">
        <w:rPr>
          <w:rFonts w:ascii="Cambria" w:hAnsi="Cambria" w:cs="Cambria"/>
        </w:rPr>
        <w:t xml:space="preserve">With the passage of the Agent Orange Act of 1991, the Secretary of Veterans Affairs was issued the power to declare certain illnesses “presumptive” to exposure to Agent Orange, enabling </w:t>
      </w:r>
      <w:r w:rsidR="007A23BF" w:rsidRPr="009E1F16">
        <w:rPr>
          <w:rFonts w:ascii="Cambria" w:hAnsi="Cambria" w:cs="Cambria"/>
        </w:rPr>
        <w:t xml:space="preserve">Vietnam Veterans </w:t>
      </w:r>
      <w:r w:rsidRPr="009E1F16">
        <w:rPr>
          <w:rFonts w:ascii="Cambria" w:hAnsi="Cambria" w:cs="Cambria"/>
        </w:rPr>
        <w:t xml:space="preserve">to receive disability compensation for their related conditions.  However, a declaration by the VA in 2002 limited the scope of the Act to only those veterans who could provide proof that they served in land, </w:t>
      </w:r>
      <w:r w:rsidR="007A23BF" w:rsidRPr="009E1F16">
        <w:rPr>
          <w:rFonts w:ascii="Cambria" w:hAnsi="Cambria" w:cs="Cambria"/>
        </w:rPr>
        <w:t>including</w:t>
      </w:r>
      <w:r w:rsidRPr="009E1F16">
        <w:rPr>
          <w:rFonts w:ascii="Cambria" w:hAnsi="Cambria" w:cs="Cambria"/>
        </w:rPr>
        <w:t xml:space="preserve"> troops on the ground and riverine Naval personnel. As such, Blue Water Navy Veterans serving off the coast </w:t>
      </w:r>
      <w:r w:rsidR="007A23BF" w:rsidRPr="009E1F16">
        <w:rPr>
          <w:rFonts w:ascii="Cambria" w:hAnsi="Cambria" w:cs="Cambria"/>
        </w:rPr>
        <w:t>must</w:t>
      </w:r>
      <w:r w:rsidRPr="009E1F16">
        <w:rPr>
          <w:rFonts w:ascii="Cambria" w:hAnsi="Cambria" w:cs="Cambria"/>
        </w:rPr>
        <w:t xml:space="preserve"> file individual VA claims to restore their b</w:t>
      </w:r>
      <w:r w:rsidR="007A23BF" w:rsidRPr="009E1F16">
        <w:rPr>
          <w:rFonts w:ascii="Cambria" w:hAnsi="Cambria" w:cs="Cambria"/>
        </w:rPr>
        <w:t>enefits.</w:t>
      </w:r>
      <w:r w:rsidRPr="009E1F16">
        <w:rPr>
          <w:rFonts w:ascii="Cambria" w:hAnsi="Cambria" w:cs="Cambria"/>
        </w:rPr>
        <w:t xml:space="preserve"> </w:t>
      </w:r>
      <w:r w:rsidR="007A23BF" w:rsidRPr="009E1F16">
        <w:rPr>
          <w:rFonts w:ascii="Cambria" w:hAnsi="Cambria" w:cs="Cambria"/>
        </w:rPr>
        <w:t>However</w:t>
      </w:r>
      <w:r w:rsidRPr="009E1F16">
        <w:rPr>
          <w:rFonts w:ascii="Cambria" w:hAnsi="Cambria" w:cs="Cambria"/>
        </w:rPr>
        <w:t xml:space="preserve"> by 2009, over 32,880 such claims </w:t>
      </w:r>
      <w:r w:rsidR="007A23BF" w:rsidRPr="009E1F16">
        <w:rPr>
          <w:rFonts w:ascii="Cambria" w:hAnsi="Cambria" w:cs="Cambria"/>
        </w:rPr>
        <w:t>were</w:t>
      </w:r>
      <w:r w:rsidRPr="009E1F16">
        <w:rPr>
          <w:rFonts w:ascii="Cambria" w:hAnsi="Cambria" w:cs="Cambria"/>
        </w:rPr>
        <w:t xml:space="preserve"> denied.</w:t>
      </w:r>
    </w:p>
    <w:p w:rsidR="004758AD" w:rsidRPr="009E1F16" w:rsidRDefault="004758AD" w:rsidP="004758AD">
      <w:pPr>
        <w:spacing w:after="0" w:line="240" w:lineRule="auto"/>
        <w:rPr>
          <w:rFonts w:ascii="Cambria" w:hAnsi="Cambria" w:cs="Cambria"/>
        </w:rPr>
      </w:pPr>
    </w:p>
    <w:p w:rsidR="00FB19CF" w:rsidRPr="009E1F16" w:rsidRDefault="007A23BF" w:rsidP="004758AD">
      <w:pPr>
        <w:spacing w:after="0" w:line="240" w:lineRule="auto"/>
        <w:rPr>
          <w:rFonts w:ascii="Cambria" w:hAnsi="Cambria" w:cs="Cambria"/>
        </w:rPr>
      </w:pPr>
      <w:r w:rsidRPr="009E1F16">
        <w:rPr>
          <w:rFonts w:ascii="Cambria" w:hAnsi="Cambria" w:cs="Cambria"/>
        </w:rPr>
        <w:t xml:space="preserve">AUSN was pleased, in 2011, </w:t>
      </w:r>
      <w:r w:rsidR="0087036A" w:rsidRPr="009E1F16">
        <w:rPr>
          <w:rFonts w:ascii="Cambria" w:hAnsi="Cambria" w:cs="Cambria"/>
        </w:rPr>
        <w:t xml:space="preserve">when </w:t>
      </w:r>
      <w:r w:rsidR="003E50DD" w:rsidRPr="009E1F16">
        <w:rPr>
          <w:rFonts w:ascii="Cambria" w:hAnsi="Cambria" w:cs="Cambria"/>
        </w:rPr>
        <w:t xml:space="preserve">the </w:t>
      </w:r>
      <w:r w:rsidRPr="009E1F16">
        <w:rPr>
          <w:rFonts w:ascii="Cambria" w:hAnsi="Cambria" w:cs="Cambria"/>
        </w:rPr>
        <w:t>VA</w:t>
      </w:r>
      <w:r w:rsidR="003E50DD" w:rsidRPr="009E1F16">
        <w:rPr>
          <w:rFonts w:ascii="Cambria" w:hAnsi="Cambria" w:cs="Cambria"/>
        </w:rPr>
        <w:t xml:space="preserve"> released an updated list of U.S. Navy </w:t>
      </w:r>
      <w:r w:rsidR="0087036A" w:rsidRPr="009E1F16">
        <w:rPr>
          <w:rFonts w:ascii="Cambria" w:hAnsi="Cambria" w:cs="Cambria"/>
        </w:rPr>
        <w:t xml:space="preserve">and Coast Guard ships </w:t>
      </w:r>
      <w:r w:rsidR="003E50DD" w:rsidRPr="009E1F16">
        <w:rPr>
          <w:rFonts w:ascii="Cambria" w:hAnsi="Cambria" w:cs="Cambria"/>
        </w:rPr>
        <w:t xml:space="preserve">that were confirmed to have operated on Vietnam’s inland waterways, docked on shore, or had crewmembers sent ashore.  This list, which can be found </w:t>
      </w:r>
      <w:r w:rsidRPr="009E1F16">
        <w:rPr>
          <w:rFonts w:ascii="Cambria" w:hAnsi="Cambria" w:cs="Cambria"/>
        </w:rPr>
        <w:t>on the VA’s website</w:t>
      </w:r>
      <w:r w:rsidR="003E50DD" w:rsidRPr="009E1F16">
        <w:rPr>
          <w:rFonts w:ascii="Cambria" w:hAnsi="Cambria" w:cs="Cambria"/>
        </w:rPr>
        <w:t xml:space="preserve"> at </w:t>
      </w:r>
      <w:hyperlink r:id="rId14" w:history="1">
        <w:r w:rsidR="002535D0" w:rsidRPr="009E1F16">
          <w:rPr>
            <w:rStyle w:val="Hyperlink"/>
            <w:rFonts w:ascii="Cambria" w:hAnsi="Cambria" w:cs="Cambria"/>
          </w:rPr>
          <w:t>http://www.publichealth.va.gov/exposures/agentorange/shiplist/index.asp</w:t>
        </w:r>
      </w:hyperlink>
      <w:r w:rsidR="002535D0" w:rsidRPr="009E1F16">
        <w:rPr>
          <w:rFonts w:ascii="Cambria" w:hAnsi="Cambria" w:cs="Cambria"/>
        </w:rPr>
        <w:t xml:space="preserve">, </w:t>
      </w:r>
      <w:r w:rsidR="003E50DD" w:rsidRPr="009E1F16">
        <w:rPr>
          <w:rFonts w:ascii="Cambria" w:hAnsi="Cambria" w:cs="Cambria"/>
        </w:rPr>
        <w:t xml:space="preserve">can </w:t>
      </w:r>
      <w:r w:rsidRPr="009E1F16">
        <w:rPr>
          <w:rFonts w:ascii="Cambria" w:hAnsi="Cambria" w:cs="Cambria"/>
        </w:rPr>
        <w:t>assist Vietnam V</w:t>
      </w:r>
      <w:r w:rsidR="003E50DD" w:rsidRPr="009E1F16">
        <w:rPr>
          <w:rFonts w:ascii="Cambria" w:hAnsi="Cambria" w:cs="Cambria"/>
        </w:rPr>
        <w:t xml:space="preserve">eterans in determining potential eligibility for compensation benefits.  </w:t>
      </w:r>
      <w:r w:rsidR="001F0CBC" w:rsidRPr="009E1F16">
        <w:rPr>
          <w:rFonts w:ascii="Cambria" w:hAnsi="Cambria" w:cs="Cambria"/>
        </w:rPr>
        <w:t xml:space="preserve">However, </w:t>
      </w:r>
      <w:r w:rsidR="00FB19CF" w:rsidRPr="009E1F16">
        <w:rPr>
          <w:rFonts w:ascii="Cambria" w:hAnsi="Cambria" w:cs="Cambria"/>
        </w:rPr>
        <w:t xml:space="preserve">on 26 December 2012, </w:t>
      </w:r>
      <w:r w:rsidRPr="009E1F16">
        <w:rPr>
          <w:rFonts w:ascii="Cambria" w:hAnsi="Cambria" w:cs="Cambria"/>
        </w:rPr>
        <w:t xml:space="preserve">the </w:t>
      </w:r>
      <w:r w:rsidR="00FB19CF" w:rsidRPr="009E1F16">
        <w:rPr>
          <w:rFonts w:ascii="Cambria" w:hAnsi="Cambria" w:cs="Cambria"/>
        </w:rPr>
        <w:t xml:space="preserve">Secretary of Veterans Affairs, General Eric Shinseki, announced that findings from an Institute of Medicine (IOM) report determined that the evidence currently available does not support the establishment of presumption of exposure to herbicides for Blue Water Navy Vietnam Veterans.  The report, </w:t>
      </w:r>
      <w:r w:rsidRPr="009E1F16">
        <w:rPr>
          <w:rFonts w:ascii="Cambria" w:hAnsi="Cambria" w:cs="Cambria"/>
        </w:rPr>
        <w:t xml:space="preserve">titled, </w:t>
      </w:r>
      <w:r w:rsidR="00FB19CF" w:rsidRPr="009E1F16">
        <w:rPr>
          <w:rFonts w:ascii="Cambria" w:hAnsi="Cambria" w:cs="Cambria"/>
        </w:rPr>
        <w:t>“Blue Water Navy Vietnam Veterans an</w:t>
      </w:r>
      <w:r w:rsidRPr="009E1F16">
        <w:rPr>
          <w:rFonts w:ascii="Cambria" w:hAnsi="Cambria" w:cs="Cambria"/>
        </w:rPr>
        <w:t xml:space="preserve">d Agent Orange Exposure,” </w:t>
      </w:r>
      <w:r w:rsidR="00FB19CF" w:rsidRPr="009E1F16">
        <w:rPr>
          <w:rFonts w:ascii="Cambria" w:hAnsi="Cambria" w:cs="Cambria"/>
        </w:rPr>
        <w:t>was a culmination of extensive research that included interviews with Vietnam Navy Veterans</w:t>
      </w:r>
      <w:r w:rsidRPr="009E1F16">
        <w:rPr>
          <w:rFonts w:ascii="Cambria" w:hAnsi="Cambria" w:cs="Cambria"/>
        </w:rPr>
        <w:t>,</w:t>
      </w:r>
      <w:r w:rsidR="00FB19CF" w:rsidRPr="009E1F16">
        <w:rPr>
          <w:rFonts w:ascii="Cambria" w:hAnsi="Cambria" w:cs="Cambria"/>
        </w:rPr>
        <w:t xml:space="preserve"> as well as examinations of peer-reviewed literature, exposure and transport modeling, ship deck logs and other governmental documents, found that</w:t>
      </w:r>
      <w:r w:rsidRPr="009E1F16">
        <w:rPr>
          <w:rFonts w:ascii="Cambria" w:hAnsi="Cambria" w:cs="Cambria"/>
        </w:rPr>
        <w:t>,</w:t>
      </w:r>
      <w:r w:rsidR="00FB19CF" w:rsidRPr="009E1F16">
        <w:rPr>
          <w:rFonts w:ascii="Cambria" w:hAnsi="Cambria" w:cs="Cambria"/>
        </w:rPr>
        <w:t xml:space="preserve"> at this time, there is insufficient evidence to determine whether Blue Water Navy Veterans were exposed to Agent Orange-associated herbicides during the Vietnam War.  The IOM report, released in May 2011, did validate the Royal Australian Navy study recognizing the possibility of exposure by Blue</w:t>
      </w:r>
      <w:r w:rsidRPr="009E1F16">
        <w:rPr>
          <w:rFonts w:ascii="Cambria" w:hAnsi="Cambria" w:cs="Cambria"/>
        </w:rPr>
        <w:t xml:space="preserve"> Water Navy Vietnam Veterans</w:t>
      </w:r>
      <w:r w:rsidR="00FB19CF" w:rsidRPr="009E1F16">
        <w:rPr>
          <w:rFonts w:ascii="Cambria" w:hAnsi="Cambria" w:cs="Cambria"/>
        </w:rPr>
        <w:t xml:space="preserve"> but did not have sufficient evidence to deter</w:t>
      </w:r>
      <w:r w:rsidRPr="009E1F16">
        <w:rPr>
          <w:rFonts w:ascii="Cambria" w:hAnsi="Cambria" w:cs="Cambria"/>
        </w:rPr>
        <w:t>mine how far the dioxin drifted</w:t>
      </w:r>
      <w:r w:rsidR="00FB19CF" w:rsidRPr="009E1F16">
        <w:rPr>
          <w:rFonts w:ascii="Cambria" w:hAnsi="Cambria" w:cs="Cambria"/>
        </w:rPr>
        <w:t xml:space="preserve"> and concluded that the final decision would have to be either a policy or legislative determination.</w:t>
      </w:r>
    </w:p>
    <w:p w:rsidR="00FB19CF" w:rsidRPr="009E1F16" w:rsidRDefault="00FB19CF" w:rsidP="007F116F">
      <w:pPr>
        <w:spacing w:after="0" w:line="240" w:lineRule="auto"/>
        <w:rPr>
          <w:rFonts w:ascii="Cambria" w:hAnsi="Cambria" w:cs="Cambria"/>
        </w:rPr>
      </w:pPr>
    </w:p>
    <w:p w:rsidR="00B70879" w:rsidRPr="009E1F16" w:rsidRDefault="00FB19CF" w:rsidP="007F116F">
      <w:pPr>
        <w:spacing w:after="0" w:line="240" w:lineRule="auto"/>
        <w:rPr>
          <w:rFonts w:ascii="Cambria" w:hAnsi="Cambria" w:cs="Cambria"/>
        </w:rPr>
      </w:pPr>
      <w:r w:rsidRPr="009E1F16">
        <w:rPr>
          <w:rFonts w:ascii="Cambria" w:hAnsi="Cambria" w:cs="Cambria"/>
        </w:rPr>
        <w:t>General Shinseki did, however, reiterate the fact that any Blue Water Navy Vietnam Vete</w:t>
      </w:r>
      <w:r w:rsidR="007A23BF" w:rsidRPr="009E1F16">
        <w:rPr>
          <w:rFonts w:ascii="Cambria" w:hAnsi="Cambria" w:cs="Cambria"/>
        </w:rPr>
        <w:t>ran who wishes to make a claim based on herbicide exposure will still have their</w:t>
      </w:r>
      <w:r w:rsidRPr="009E1F16">
        <w:rPr>
          <w:rFonts w:ascii="Cambria" w:hAnsi="Cambria" w:cs="Cambria"/>
        </w:rPr>
        <w:t xml:space="preserve"> case reviewed, and the VA will continue to review all Blue Water Navy Vietnam Veteran Agent Orange-associated claims on a case-by-case basis.</w:t>
      </w:r>
      <w:r w:rsidRPr="009E1F16">
        <w:rPr>
          <w:rFonts w:ascii="Cambria" w:hAnsi="Cambria"/>
        </w:rPr>
        <w:t xml:space="preserve"> As a result, </w:t>
      </w:r>
      <w:r w:rsidRPr="009E1F16">
        <w:rPr>
          <w:rFonts w:ascii="Cambria" w:hAnsi="Cambria" w:cs="Cambria"/>
        </w:rPr>
        <w:t>Blue Water Navy Vietnam Veterans, and many others, must undergo an extremely arduous process to “prove” the exact same conditions their Army, Marine Corps, Air Force and Brown Water Navy counterparts are experiencing.  This process includes Vietnam-Era Sailors performing their own individual research to determine if their ship qualifies</w:t>
      </w:r>
      <w:r w:rsidR="00363607" w:rsidRPr="009E1F16">
        <w:rPr>
          <w:rFonts w:ascii="Cambria" w:hAnsi="Cambria" w:cs="Cambria"/>
        </w:rPr>
        <w:t xml:space="preserve"> for compensation. I</w:t>
      </w:r>
      <w:r w:rsidRPr="009E1F16">
        <w:rPr>
          <w:rFonts w:ascii="Cambria" w:hAnsi="Cambria" w:cs="Cambria"/>
        </w:rPr>
        <w:t>nstructions on</w:t>
      </w:r>
      <w:r w:rsidR="0064588C" w:rsidRPr="009E1F16">
        <w:rPr>
          <w:rFonts w:ascii="Cambria" w:hAnsi="Cambria" w:cs="Cambria"/>
        </w:rPr>
        <w:t xml:space="preserve"> </w:t>
      </w:r>
      <w:r w:rsidRPr="009E1F16">
        <w:rPr>
          <w:rFonts w:ascii="Cambria" w:hAnsi="Cambria" w:cs="Cambria"/>
        </w:rPr>
        <w:t>research</w:t>
      </w:r>
      <w:r w:rsidR="0064588C" w:rsidRPr="009E1F16">
        <w:rPr>
          <w:rFonts w:ascii="Cambria" w:hAnsi="Cambria" w:cs="Cambria"/>
        </w:rPr>
        <w:t>ing</w:t>
      </w:r>
      <w:r w:rsidR="00363607" w:rsidRPr="009E1F16">
        <w:rPr>
          <w:rFonts w:ascii="Cambria" w:hAnsi="Cambria" w:cs="Cambria"/>
        </w:rPr>
        <w:t xml:space="preserve"> ships to see if they qualify for Agent Orange </w:t>
      </w:r>
      <w:r w:rsidR="00363607" w:rsidRPr="009E1F16">
        <w:rPr>
          <w:rFonts w:ascii="Cambria" w:hAnsi="Cambria" w:cs="Cambria"/>
        </w:rPr>
        <w:lastRenderedPageBreak/>
        <w:t xml:space="preserve">compensation are at </w:t>
      </w:r>
      <w:hyperlink r:id="rId15" w:history="1">
        <w:r w:rsidRPr="009E1F16">
          <w:rPr>
            <w:rStyle w:val="Hyperlink"/>
            <w:rFonts w:ascii="Cambria" w:hAnsi="Cambria" w:cs="Cambria"/>
          </w:rPr>
          <w:t>http://www.publichealth.va.gov/exposures/agentorange/shiplist/not-on-list.asp</w:t>
        </w:r>
      </w:hyperlink>
      <w:r w:rsidR="00363607" w:rsidRPr="009E1F16">
        <w:rPr>
          <w:rFonts w:ascii="Cambria" w:hAnsi="Cambria" w:cs="Cambria"/>
        </w:rPr>
        <w:t xml:space="preserve">.  </w:t>
      </w:r>
      <w:r w:rsidR="00DB329D" w:rsidRPr="009E1F16">
        <w:rPr>
          <w:rFonts w:ascii="Cambria" w:hAnsi="Cambria" w:cs="Cambria"/>
        </w:rPr>
        <w:t xml:space="preserve">The </w:t>
      </w:r>
      <w:r w:rsidR="00363607" w:rsidRPr="009E1F16">
        <w:rPr>
          <w:rFonts w:ascii="Cambria" w:hAnsi="Cambria" w:cs="Cambria"/>
        </w:rPr>
        <w:t xml:space="preserve">link to research a </w:t>
      </w:r>
      <w:r w:rsidRPr="009E1F16">
        <w:rPr>
          <w:rFonts w:ascii="Cambria" w:hAnsi="Cambria" w:cs="Cambria"/>
        </w:rPr>
        <w:t xml:space="preserve">ship on the VA website immediately directs </w:t>
      </w:r>
      <w:r w:rsidR="00363607" w:rsidRPr="009E1F16">
        <w:rPr>
          <w:rFonts w:ascii="Cambria" w:hAnsi="Cambria" w:cs="Cambria"/>
        </w:rPr>
        <w:t xml:space="preserve">the visitor to the </w:t>
      </w:r>
      <w:r w:rsidRPr="009E1F16">
        <w:rPr>
          <w:rFonts w:ascii="Cambria" w:hAnsi="Cambria" w:cs="Cambria"/>
        </w:rPr>
        <w:t xml:space="preserve">call support number </w:t>
      </w:r>
      <w:r w:rsidR="00DB329D" w:rsidRPr="009E1F16">
        <w:rPr>
          <w:rFonts w:ascii="Cambria" w:hAnsi="Cambria" w:cs="Cambria"/>
        </w:rPr>
        <w:t xml:space="preserve">and generic email </w:t>
      </w:r>
      <w:r w:rsidRPr="009E1F16">
        <w:rPr>
          <w:rFonts w:ascii="Cambria" w:hAnsi="Cambria" w:cs="Cambria"/>
        </w:rPr>
        <w:t>at the National Archives and Records Administration (NARA) in College Park, MD</w:t>
      </w:r>
      <w:r w:rsidR="00DB329D" w:rsidRPr="009E1F16">
        <w:rPr>
          <w:rFonts w:ascii="Cambria" w:hAnsi="Cambria" w:cs="Cambria"/>
        </w:rPr>
        <w:t>, where the NARA research process can be tedious</w:t>
      </w:r>
      <w:r w:rsidR="00363607" w:rsidRPr="009E1F16">
        <w:rPr>
          <w:rFonts w:ascii="Cambria" w:hAnsi="Cambria" w:cs="Cambria"/>
        </w:rPr>
        <w:t>,</w:t>
      </w:r>
      <w:r w:rsidR="00DB329D" w:rsidRPr="009E1F16">
        <w:rPr>
          <w:rFonts w:ascii="Cambria" w:hAnsi="Cambria" w:cs="Cambria"/>
        </w:rPr>
        <w:t xml:space="preserve"> as the turnaround time to get information is long and requires NARA researchers to review ship logs for Sailors.  AUSN is advocating for better methods of research available to Sailors who </w:t>
      </w:r>
      <w:r w:rsidR="0064588C" w:rsidRPr="009E1F16">
        <w:rPr>
          <w:rFonts w:ascii="Cambria" w:hAnsi="Cambria" w:cs="Cambria"/>
        </w:rPr>
        <w:t xml:space="preserve">are voicing frustration and </w:t>
      </w:r>
      <w:r w:rsidR="00DB329D" w:rsidRPr="009E1F16">
        <w:rPr>
          <w:rFonts w:ascii="Cambria" w:hAnsi="Cambria" w:cs="Cambria"/>
        </w:rPr>
        <w:t>can</w:t>
      </w:r>
      <w:r w:rsidR="0064588C" w:rsidRPr="009E1F16">
        <w:rPr>
          <w:rFonts w:ascii="Cambria" w:hAnsi="Cambria" w:cs="Cambria"/>
        </w:rPr>
        <w:t xml:space="preserve">not wait </w:t>
      </w:r>
      <w:r w:rsidR="00363607" w:rsidRPr="009E1F16">
        <w:rPr>
          <w:rFonts w:ascii="Cambria" w:hAnsi="Cambria" w:cs="Cambria"/>
        </w:rPr>
        <w:t>such a long period to hear on their qualification results.</w:t>
      </w:r>
      <w:r w:rsidR="00DB329D" w:rsidRPr="009E1F16">
        <w:rPr>
          <w:rFonts w:ascii="Cambria" w:hAnsi="Cambria" w:cs="Cambria"/>
        </w:rPr>
        <w:t xml:space="preserve">  Possible options AUSN hopes the Committee will explore include digitizing ship logs at NARA and coordinating with </w:t>
      </w:r>
      <w:r w:rsidR="00363607" w:rsidRPr="009E1F16">
        <w:rPr>
          <w:rFonts w:ascii="Cambria" w:hAnsi="Cambria" w:cs="Cambria"/>
        </w:rPr>
        <w:t xml:space="preserve">the </w:t>
      </w:r>
      <w:r w:rsidR="00DB329D" w:rsidRPr="009E1F16">
        <w:rPr>
          <w:rFonts w:ascii="Cambria" w:hAnsi="Cambria" w:cs="Cambria"/>
        </w:rPr>
        <w:t xml:space="preserve">VA to ensure that Blue Water Vietnam Veterans can </w:t>
      </w:r>
      <w:r w:rsidR="00363607" w:rsidRPr="009E1F16">
        <w:rPr>
          <w:rFonts w:ascii="Cambria" w:hAnsi="Cambria" w:cs="Cambria"/>
        </w:rPr>
        <w:t xml:space="preserve">conduct </w:t>
      </w:r>
      <w:r w:rsidR="00DB329D" w:rsidRPr="009E1F16">
        <w:rPr>
          <w:rFonts w:ascii="Cambria" w:hAnsi="Cambria" w:cs="Cambria"/>
        </w:rPr>
        <w:t>quick research at VA Centers</w:t>
      </w:r>
      <w:r w:rsidR="0064588C" w:rsidRPr="009E1F16">
        <w:rPr>
          <w:rFonts w:ascii="Cambria" w:hAnsi="Cambria" w:cs="Cambria"/>
        </w:rPr>
        <w:t xml:space="preserve"> around the country, </w:t>
      </w:r>
      <w:r w:rsidR="00363607" w:rsidRPr="009E1F16">
        <w:rPr>
          <w:rFonts w:ascii="Cambria" w:hAnsi="Cambria" w:cs="Cambria"/>
        </w:rPr>
        <w:t xml:space="preserve">or have </w:t>
      </w:r>
      <w:r w:rsidR="00DB329D" w:rsidRPr="009E1F16">
        <w:rPr>
          <w:rFonts w:ascii="Cambria" w:hAnsi="Cambria" w:cs="Cambria"/>
        </w:rPr>
        <w:t>the</w:t>
      </w:r>
      <w:r w:rsidR="0064588C" w:rsidRPr="009E1F16">
        <w:rPr>
          <w:rFonts w:ascii="Cambria" w:hAnsi="Cambria" w:cs="Cambria"/>
        </w:rPr>
        <w:t>se</w:t>
      </w:r>
      <w:r w:rsidR="00DB329D" w:rsidRPr="009E1F16">
        <w:rPr>
          <w:rFonts w:ascii="Cambria" w:hAnsi="Cambria" w:cs="Cambria"/>
        </w:rPr>
        <w:t xml:space="preserve"> logs available for public research</w:t>
      </w:r>
      <w:r w:rsidR="0064588C" w:rsidRPr="009E1F16">
        <w:rPr>
          <w:rFonts w:ascii="Cambria" w:hAnsi="Cambria" w:cs="Cambria"/>
        </w:rPr>
        <w:t xml:space="preserve"> online</w:t>
      </w:r>
      <w:r w:rsidR="00363607" w:rsidRPr="009E1F16">
        <w:rPr>
          <w:rFonts w:ascii="Cambria" w:hAnsi="Cambria" w:cs="Cambria"/>
        </w:rPr>
        <w:t xml:space="preserve">.  These measures would eliminate </w:t>
      </w:r>
      <w:r w:rsidR="00DB329D" w:rsidRPr="009E1F16">
        <w:rPr>
          <w:rFonts w:ascii="Cambria" w:hAnsi="Cambria" w:cs="Cambria"/>
        </w:rPr>
        <w:t>NARA as the ‘mi</w:t>
      </w:r>
      <w:r w:rsidR="00363607" w:rsidRPr="009E1F16">
        <w:rPr>
          <w:rFonts w:ascii="Cambria" w:hAnsi="Cambria" w:cs="Cambria"/>
        </w:rPr>
        <w:t xml:space="preserve">ddle man’ in order to process </w:t>
      </w:r>
      <w:r w:rsidR="00DB329D" w:rsidRPr="009E1F16">
        <w:rPr>
          <w:rFonts w:ascii="Cambria" w:hAnsi="Cambria" w:cs="Cambria"/>
        </w:rPr>
        <w:t>claim</w:t>
      </w:r>
      <w:r w:rsidR="00363607" w:rsidRPr="009E1F16">
        <w:rPr>
          <w:rFonts w:ascii="Cambria" w:hAnsi="Cambria" w:cs="Cambria"/>
        </w:rPr>
        <w:t>s</w:t>
      </w:r>
      <w:r w:rsidR="00DB329D" w:rsidRPr="009E1F16">
        <w:rPr>
          <w:rFonts w:ascii="Cambria" w:hAnsi="Cambria" w:cs="Cambria"/>
        </w:rPr>
        <w:t xml:space="preserve"> quickly and efficiently.</w:t>
      </w:r>
    </w:p>
    <w:p w:rsidR="00B70879" w:rsidRPr="009E1F16" w:rsidRDefault="00B70879" w:rsidP="007F116F">
      <w:pPr>
        <w:spacing w:after="0" w:line="240" w:lineRule="auto"/>
        <w:rPr>
          <w:rFonts w:ascii="Cambria" w:hAnsi="Cambria" w:cs="Cambria"/>
        </w:rPr>
      </w:pPr>
    </w:p>
    <w:p w:rsidR="003E50DD" w:rsidRPr="009E1F16" w:rsidRDefault="003E50DD" w:rsidP="007F116F">
      <w:pPr>
        <w:spacing w:after="0" w:line="240" w:lineRule="auto"/>
        <w:rPr>
          <w:rFonts w:ascii="Cambria" w:hAnsi="Cambria" w:cs="Cambria"/>
        </w:rPr>
      </w:pPr>
      <w:r w:rsidRPr="009E1F16">
        <w:rPr>
          <w:rFonts w:ascii="Cambria" w:hAnsi="Cambria" w:cs="Cambria"/>
        </w:rPr>
        <w:t>AUSN encourages the House and Senate Veterans’ Affairs Committee to continue its work on the Agent Orange issue and support hearings and further action</w:t>
      </w:r>
      <w:r w:rsidR="0087036A" w:rsidRPr="009E1F16">
        <w:rPr>
          <w:rFonts w:ascii="Cambria" w:hAnsi="Cambria" w:cs="Cambria"/>
        </w:rPr>
        <w:t>s</w:t>
      </w:r>
      <w:r w:rsidRPr="009E1F16">
        <w:rPr>
          <w:rFonts w:ascii="Cambria" w:hAnsi="Cambria" w:cs="Cambria"/>
        </w:rPr>
        <w:t xml:space="preserve"> on pending legislation</w:t>
      </w:r>
      <w:r w:rsidR="00363607" w:rsidRPr="009E1F16">
        <w:rPr>
          <w:rFonts w:ascii="Cambria" w:hAnsi="Cambria" w:cs="Cambria"/>
        </w:rPr>
        <w:t>,</w:t>
      </w:r>
      <w:r w:rsidRPr="009E1F16">
        <w:rPr>
          <w:rFonts w:ascii="Cambria" w:hAnsi="Cambria" w:cs="Cambria"/>
        </w:rPr>
        <w:t xml:space="preserve"> such as </w:t>
      </w:r>
      <w:r w:rsidR="0064588C" w:rsidRPr="009E1F16">
        <w:rPr>
          <w:rFonts w:ascii="Cambria" w:hAnsi="Cambria" w:cs="Cambria"/>
        </w:rPr>
        <w:t xml:space="preserve">H.R. </w:t>
      </w:r>
      <w:r w:rsidR="004758AD" w:rsidRPr="009E1F16">
        <w:rPr>
          <w:rFonts w:ascii="Cambria" w:hAnsi="Cambria" w:cs="Cambria"/>
        </w:rPr>
        <w:t>543</w:t>
      </w:r>
      <w:r w:rsidRPr="009E1F16">
        <w:rPr>
          <w:rFonts w:ascii="Cambria" w:hAnsi="Cambria" w:cs="Cambria"/>
        </w:rPr>
        <w:t>, the Blue Water Navy Vietnam Veterans Act</w:t>
      </w:r>
      <w:r w:rsidR="004758AD" w:rsidRPr="009E1F16">
        <w:rPr>
          <w:rFonts w:ascii="Cambria" w:hAnsi="Cambria" w:cs="Cambria"/>
        </w:rPr>
        <w:t>, introduced by Representative Chris Gibson (R-NY-19)</w:t>
      </w:r>
      <w:r w:rsidR="00363607" w:rsidRPr="009E1F16">
        <w:rPr>
          <w:rFonts w:ascii="Cambria" w:hAnsi="Cambria"/>
        </w:rPr>
        <w:t xml:space="preserve">.  This bill </w:t>
      </w:r>
      <w:r w:rsidRPr="009E1F16">
        <w:rPr>
          <w:rFonts w:ascii="Cambria" w:hAnsi="Cambria" w:cs="Cambria"/>
        </w:rPr>
        <w:t>would amend Title 38, to clarify presumptions relat</w:t>
      </w:r>
      <w:r w:rsidR="0064588C" w:rsidRPr="009E1F16">
        <w:rPr>
          <w:rFonts w:ascii="Cambria" w:hAnsi="Cambria" w:cs="Cambria"/>
        </w:rPr>
        <w:t>ing to the exposure of certain V</w:t>
      </w:r>
      <w:r w:rsidRPr="009E1F16">
        <w:rPr>
          <w:rFonts w:ascii="Cambria" w:hAnsi="Cambria" w:cs="Cambria"/>
        </w:rPr>
        <w:t>eterans who served in the vici</w:t>
      </w:r>
      <w:r w:rsidR="004758AD" w:rsidRPr="009E1F16">
        <w:rPr>
          <w:rFonts w:ascii="Cambria" w:hAnsi="Cambria" w:cs="Cambria"/>
        </w:rPr>
        <w:t xml:space="preserve">nity of the Republic of Vietnam, as well as </w:t>
      </w:r>
      <w:r w:rsidR="00363607" w:rsidRPr="009E1F16">
        <w:rPr>
          <w:rFonts w:ascii="Cambria" w:hAnsi="Cambria" w:cs="Cambria"/>
        </w:rPr>
        <w:t xml:space="preserve">to </w:t>
      </w:r>
      <w:r w:rsidR="00B44884" w:rsidRPr="009E1F16">
        <w:rPr>
          <w:rFonts w:ascii="Cambria" w:hAnsi="Cambria" w:cs="Cambria"/>
        </w:rPr>
        <w:t>help alleviate the backlogged Agent Orange claims.</w:t>
      </w:r>
    </w:p>
    <w:p w:rsidR="003E50DD" w:rsidRPr="009E1F16" w:rsidRDefault="003E50DD" w:rsidP="007F116F">
      <w:pPr>
        <w:spacing w:after="0" w:line="240" w:lineRule="auto"/>
        <w:rPr>
          <w:rFonts w:ascii="Cambria" w:hAnsi="Cambria" w:cs="Cambria"/>
        </w:rPr>
      </w:pPr>
    </w:p>
    <w:p w:rsidR="003E50DD" w:rsidRPr="009E1F16" w:rsidRDefault="003E50DD" w:rsidP="00B52A08">
      <w:pPr>
        <w:spacing w:after="0" w:line="240" w:lineRule="auto"/>
        <w:rPr>
          <w:rFonts w:ascii="Cambria" w:hAnsi="Cambria" w:cs="Cambria"/>
          <w:b/>
          <w:bCs/>
          <w:i/>
          <w:iCs/>
        </w:rPr>
      </w:pPr>
      <w:r w:rsidRPr="009E1F16">
        <w:rPr>
          <w:rFonts w:ascii="Cambria" w:hAnsi="Cambria" w:cs="Cambria"/>
          <w:b/>
          <w:bCs/>
          <w:i/>
          <w:iCs/>
        </w:rPr>
        <w:t>Mental Health Treatment and Professional Development</w:t>
      </w:r>
    </w:p>
    <w:p w:rsidR="004E1173" w:rsidRPr="009E1F16" w:rsidRDefault="004E1173" w:rsidP="004E1173">
      <w:pPr>
        <w:spacing w:after="0" w:line="240" w:lineRule="auto"/>
        <w:rPr>
          <w:rFonts w:ascii="Cambria" w:hAnsi="Cambria" w:cs="Cambria"/>
        </w:rPr>
      </w:pPr>
      <w:r w:rsidRPr="009E1F16">
        <w:rPr>
          <w:rFonts w:ascii="Cambria" w:hAnsi="Cambria" w:cs="Cambria"/>
        </w:rPr>
        <w:t xml:space="preserve">AUSN was pleased that the FY13 </w:t>
      </w:r>
      <w:r w:rsidR="00AE3ACC" w:rsidRPr="009E1F16">
        <w:rPr>
          <w:rFonts w:ascii="Cambria" w:hAnsi="Cambria" w:cs="Cambria"/>
        </w:rPr>
        <w:t xml:space="preserve">NDAA </w:t>
      </w:r>
      <w:r w:rsidRPr="009E1F16">
        <w:rPr>
          <w:rFonts w:ascii="Cambria" w:hAnsi="Cambria" w:cs="Cambria"/>
        </w:rPr>
        <w:t xml:space="preserve">was signed into law on 3 January 2013.  The FY13 NDAA </w:t>
      </w:r>
      <w:r w:rsidR="00363607" w:rsidRPr="009E1F16">
        <w:rPr>
          <w:rFonts w:ascii="Cambria" w:hAnsi="Cambria" w:cs="Cambria"/>
        </w:rPr>
        <w:t xml:space="preserve">represented </w:t>
      </w:r>
      <w:r w:rsidRPr="009E1F16">
        <w:rPr>
          <w:rFonts w:ascii="Cambria" w:hAnsi="Cambria" w:cs="Cambria"/>
        </w:rPr>
        <w:t>great leap</w:t>
      </w:r>
      <w:r w:rsidR="00363607" w:rsidRPr="009E1F16">
        <w:rPr>
          <w:rFonts w:ascii="Cambria" w:hAnsi="Cambria" w:cs="Cambria"/>
        </w:rPr>
        <w:t>s</w:t>
      </w:r>
      <w:r w:rsidRPr="009E1F16">
        <w:rPr>
          <w:rFonts w:ascii="Cambria" w:hAnsi="Cambria" w:cs="Cambria"/>
        </w:rPr>
        <w:t xml:space="preserve"> forward in providing our Armed Forces and Veterans better mental health care services. Amongst the many provisions </w:t>
      </w:r>
      <w:r w:rsidR="002142A6" w:rsidRPr="009E1F16">
        <w:rPr>
          <w:rFonts w:ascii="Cambria" w:hAnsi="Cambria" w:cs="Cambria"/>
        </w:rPr>
        <w:t xml:space="preserve">in the final NDAA </w:t>
      </w:r>
      <w:r w:rsidR="00363607" w:rsidRPr="009E1F16">
        <w:rPr>
          <w:rFonts w:ascii="Cambria" w:hAnsi="Cambria" w:cs="Cambria"/>
        </w:rPr>
        <w:t>were</w:t>
      </w:r>
      <w:r w:rsidR="002142A6" w:rsidRPr="009E1F16">
        <w:rPr>
          <w:rFonts w:ascii="Cambria" w:hAnsi="Cambria" w:cs="Cambria"/>
        </w:rPr>
        <w:t xml:space="preserve"> Section 518, authority for additional behavioral health professionals to conduct pre-separation medical exams for Post-Traumatic Stress Disorder (PTSD), where such professionals will included psychiatrists, licensed clinical social workers or psychiatric nurse practitioners; Section 706 which authorizes DOD to carry out a pilot program to enhance the efforts of the DOD in research, treatment, education and outreach on mental health and substance use disorders and traumatic brain injury (TBI) in members of the Reserve Component, their family membe</w:t>
      </w:r>
      <w:r w:rsidR="00363607" w:rsidRPr="009E1F16">
        <w:rPr>
          <w:rFonts w:ascii="Cambria" w:hAnsi="Cambria" w:cs="Cambria"/>
        </w:rPr>
        <w:t xml:space="preserve">rs and their caregivers; and </w:t>
      </w:r>
      <w:r w:rsidR="002142A6" w:rsidRPr="009E1F16">
        <w:rPr>
          <w:rFonts w:ascii="Cambria" w:hAnsi="Cambria" w:cs="Cambria"/>
        </w:rPr>
        <w:t>Section 726</w:t>
      </w:r>
      <w:r w:rsidR="00363607" w:rsidRPr="009E1F16">
        <w:rPr>
          <w:rFonts w:ascii="Cambria" w:hAnsi="Cambria" w:cs="Cambria"/>
        </w:rPr>
        <w:t>,</w:t>
      </w:r>
      <w:r w:rsidR="002142A6" w:rsidRPr="009E1F16">
        <w:rPr>
          <w:rFonts w:ascii="Cambria" w:hAnsi="Cambria" w:cs="Cambria"/>
        </w:rPr>
        <w:t xml:space="preserve"> where in order to improve transparency, the VA is required to develop and implement a comprehensive set of measures to access mental health care services furnished by the VA, including staffing guidelines for specialty mental health care services, including </w:t>
      </w:r>
      <w:r w:rsidR="00363607" w:rsidRPr="009E1F16">
        <w:rPr>
          <w:rFonts w:ascii="Cambria" w:hAnsi="Cambria" w:cs="Cambria"/>
        </w:rPr>
        <w:t xml:space="preserve">those </w:t>
      </w:r>
      <w:r w:rsidR="002142A6" w:rsidRPr="009E1F16">
        <w:rPr>
          <w:rFonts w:ascii="Cambria" w:hAnsi="Cambria" w:cs="Cambria"/>
        </w:rPr>
        <w:t xml:space="preserve">at community-based outpatient clinics.  In addition, </w:t>
      </w:r>
      <w:r w:rsidRPr="009E1F16">
        <w:rPr>
          <w:rFonts w:ascii="Cambria" w:hAnsi="Cambria" w:cs="Cambria"/>
        </w:rPr>
        <w:t xml:space="preserve">AUSN </w:t>
      </w:r>
      <w:r w:rsidR="00363607" w:rsidRPr="009E1F16">
        <w:rPr>
          <w:rFonts w:ascii="Cambria" w:hAnsi="Cambria" w:cs="Cambria"/>
        </w:rPr>
        <w:t>supports</w:t>
      </w:r>
      <w:r w:rsidRPr="009E1F16">
        <w:rPr>
          <w:rFonts w:ascii="Cambria" w:hAnsi="Cambria" w:cs="Cambria"/>
        </w:rPr>
        <w:t xml:space="preserve"> the VA</w:t>
      </w:r>
      <w:r w:rsidR="00363607" w:rsidRPr="009E1F16">
        <w:rPr>
          <w:rFonts w:ascii="Cambria" w:hAnsi="Cambria" w:cs="Cambria"/>
        </w:rPr>
        <w:t xml:space="preserve">’s use of </w:t>
      </w:r>
      <w:r w:rsidRPr="009E1F16">
        <w:rPr>
          <w:rFonts w:ascii="Cambria" w:hAnsi="Cambria" w:cs="Cambria"/>
        </w:rPr>
        <w:t>$6.2 billion to expand inpatient, residential, and outpatient mental he</w:t>
      </w:r>
      <w:r w:rsidR="00363607" w:rsidRPr="009E1F16">
        <w:rPr>
          <w:rFonts w:ascii="Cambria" w:hAnsi="Cambria" w:cs="Cambria"/>
        </w:rPr>
        <w:t xml:space="preserve">alth programs (a 5.3% increase or </w:t>
      </w:r>
      <w:r w:rsidRPr="009E1F16">
        <w:rPr>
          <w:rFonts w:ascii="Cambria" w:hAnsi="Cambria" w:cs="Cambria"/>
        </w:rPr>
        <w:t>$312</w:t>
      </w:r>
      <w:r w:rsidR="00363607" w:rsidRPr="009E1F16">
        <w:rPr>
          <w:rFonts w:ascii="Cambria" w:hAnsi="Cambria" w:cs="Cambria"/>
        </w:rPr>
        <w:t xml:space="preserve"> million), further building on</w:t>
      </w:r>
      <w:r w:rsidRPr="009E1F16">
        <w:rPr>
          <w:rFonts w:ascii="Cambria" w:hAnsi="Cambria" w:cs="Cambria"/>
        </w:rPr>
        <w:t xml:space="preserve"> last year’s initiatives.  This increase in funding will help </w:t>
      </w:r>
      <w:r w:rsidR="00363607" w:rsidRPr="009E1F16">
        <w:rPr>
          <w:rFonts w:ascii="Cambria" w:hAnsi="Cambria" w:cs="Cambria"/>
        </w:rPr>
        <w:t>grow</w:t>
      </w:r>
      <w:r w:rsidRPr="009E1F16">
        <w:rPr>
          <w:rFonts w:ascii="Cambria" w:hAnsi="Cambria" w:cs="Cambria"/>
        </w:rPr>
        <w:t xml:space="preserve"> outreach for mental health screenings, expand technologies for self-assessment and symptom management of Post-Traumatic Stress Disorder (PTSD) and enhance other programs to reduce stigmas of mental health. AUSN also praises the mental he</w:t>
      </w:r>
      <w:r w:rsidR="002142A6" w:rsidRPr="009E1F16">
        <w:rPr>
          <w:rFonts w:ascii="Cambria" w:hAnsi="Cambria" w:cs="Cambria"/>
        </w:rPr>
        <w:t>alth care advances of H.R. 1627, the Honoring American V</w:t>
      </w:r>
      <w:r w:rsidRPr="009E1F16">
        <w:rPr>
          <w:rFonts w:ascii="Cambria" w:hAnsi="Cambria" w:cs="Cambria"/>
        </w:rPr>
        <w:t>eterans and Caring for Camp Lejeune Families Act</w:t>
      </w:r>
      <w:r w:rsidR="002142A6" w:rsidRPr="009E1F16">
        <w:rPr>
          <w:rFonts w:ascii="Cambria" w:hAnsi="Cambria" w:cs="Cambria"/>
        </w:rPr>
        <w:t xml:space="preserve">, where </w:t>
      </w:r>
      <w:r w:rsidRPr="009E1F16">
        <w:rPr>
          <w:rFonts w:ascii="Cambria" w:hAnsi="Cambria" w:cs="Cambria"/>
        </w:rPr>
        <w:t xml:space="preserve"> </w:t>
      </w:r>
      <w:r w:rsidR="002142A6" w:rsidRPr="009E1F16">
        <w:rPr>
          <w:rFonts w:ascii="Cambria" w:hAnsi="Cambria" w:cs="Cambria"/>
        </w:rPr>
        <w:t>amongst the provisions of that bill are sections</w:t>
      </w:r>
      <w:r w:rsidR="00017DE1" w:rsidRPr="009E1F16">
        <w:rPr>
          <w:rFonts w:ascii="Cambria" w:hAnsi="Cambria" w:cs="Cambria"/>
        </w:rPr>
        <w:t xml:space="preserve"> from last year’s S. 957</w:t>
      </w:r>
      <w:r w:rsidR="00363607" w:rsidRPr="009E1F16">
        <w:rPr>
          <w:rFonts w:ascii="Cambria" w:hAnsi="Cambria" w:cs="Cambria"/>
        </w:rPr>
        <w:t>,</w:t>
      </w:r>
      <w:r w:rsidR="00017DE1" w:rsidRPr="009E1F16">
        <w:rPr>
          <w:rFonts w:ascii="Cambria" w:hAnsi="Cambria" w:cs="Cambria"/>
        </w:rPr>
        <w:t xml:space="preserve"> the Veterans’ Traumatic Brain Injury Rehabilitative Services Improvements Act,</w:t>
      </w:r>
      <w:r w:rsidR="002142A6" w:rsidRPr="009E1F16">
        <w:rPr>
          <w:rFonts w:ascii="Cambria" w:hAnsi="Cambria" w:cs="Cambria"/>
        </w:rPr>
        <w:t xml:space="preserve"> </w:t>
      </w:r>
      <w:r w:rsidR="00363607" w:rsidRPr="009E1F16">
        <w:rPr>
          <w:rFonts w:ascii="Cambria" w:hAnsi="Cambria" w:cs="Cambria"/>
        </w:rPr>
        <w:t>which</w:t>
      </w:r>
      <w:r w:rsidRPr="009E1F16">
        <w:rPr>
          <w:rFonts w:ascii="Cambria" w:hAnsi="Cambria" w:cs="Cambria"/>
          <w:iCs/>
        </w:rPr>
        <w:t xml:space="preserve"> amends th</w:t>
      </w:r>
      <w:r w:rsidR="00DB5E2A" w:rsidRPr="009E1F16">
        <w:rPr>
          <w:rFonts w:ascii="Cambria" w:hAnsi="Cambria" w:cs="Cambria"/>
          <w:iCs/>
        </w:rPr>
        <w:t>e U.S.</w:t>
      </w:r>
      <w:r w:rsidRPr="009E1F16">
        <w:rPr>
          <w:rFonts w:ascii="Cambria" w:hAnsi="Cambria" w:cs="Cambria"/>
          <w:iCs/>
        </w:rPr>
        <w:t xml:space="preserve"> Code to improve the disability compensation evaluation procedure of the </w:t>
      </w:r>
      <w:r w:rsidR="00363607" w:rsidRPr="009E1F16">
        <w:rPr>
          <w:rFonts w:ascii="Cambria" w:hAnsi="Cambria" w:cs="Cambria"/>
          <w:iCs/>
        </w:rPr>
        <w:t>VA for V</w:t>
      </w:r>
      <w:r w:rsidRPr="009E1F16">
        <w:rPr>
          <w:rFonts w:ascii="Cambria" w:hAnsi="Cambria" w:cs="Cambria"/>
          <w:iCs/>
        </w:rPr>
        <w:t xml:space="preserve">eterans with </w:t>
      </w:r>
      <w:r w:rsidR="002142A6" w:rsidRPr="009E1F16">
        <w:rPr>
          <w:rFonts w:ascii="Cambria" w:hAnsi="Cambria" w:cs="Cambria"/>
          <w:iCs/>
        </w:rPr>
        <w:t>PTSD</w:t>
      </w:r>
      <w:r w:rsidRPr="009E1F16">
        <w:rPr>
          <w:rFonts w:ascii="Cambria" w:hAnsi="Cambria" w:cs="Cambria"/>
          <w:iCs/>
        </w:rPr>
        <w:t xml:space="preserve">, </w:t>
      </w:r>
      <w:r w:rsidRPr="009E1F16">
        <w:rPr>
          <w:rFonts w:ascii="Cambria" w:hAnsi="Cambria" w:cs="Cambria"/>
        </w:rPr>
        <w:t>rehabilitat</w:t>
      </w:r>
      <w:r w:rsidR="00363607" w:rsidRPr="009E1F16">
        <w:rPr>
          <w:rFonts w:ascii="Cambria" w:hAnsi="Cambria" w:cs="Cambria"/>
        </w:rPr>
        <w:t>ive services for V</w:t>
      </w:r>
      <w:r w:rsidR="002142A6" w:rsidRPr="009E1F16">
        <w:rPr>
          <w:rFonts w:ascii="Cambria" w:hAnsi="Cambria" w:cs="Cambria"/>
        </w:rPr>
        <w:t>eterans with Traumatic Brain I</w:t>
      </w:r>
      <w:r w:rsidRPr="009E1F16">
        <w:rPr>
          <w:rFonts w:ascii="Cambria" w:hAnsi="Cambria" w:cs="Cambria"/>
        </w:rPr>
        <w:t>njury</w:t>
      </w:r>
      <w:r w:rsidR="002142A6" w:rsidRPr="009E1F16">
        <w:rPr>
          <w:rFonts w:ascii="Cambria" w:hAnsi="Cambria" w:cs="Cambria"/>
        </w:rPr>
        <w:t xml:space="preserve"> (TBI)</w:t>
      </w:r>
      <w:r w:rsidRPr="009E1F16">
        <w:rPr>
          <w:rFonts w:ascii="Cambria" w:hAnsi="Cambria" w:cs="Cambria"/>
        </w:rPr>
        <w:t xml:space="preserve">, and enhancement of comprehensive service programs, </w:t>
      </w:r>
      <w:r w:rsidRPr="009E1F16">
        <w:rPr>
          <w:rFonts w:ascii="Cambria" w:hAnsi="Cambria" w:cs="Cambria"/>
          <w:iCs/>
        </w:rPr>
        <w:t>vastly improving the care available to our injured service members</w:t>
      </w:r>
      <w:r w:rsidRPr="009E1F16">
        <w:rPr>
          <w:rFonts w:ascii="Cambria" w:hAnsi="Cambria" w:cs="Cambria"/>
          <w:i/>
          <w:iCs/>
        </w:rPr>
        <w:t xml:space="preserve">. </w:t>
      </w:r>
    </w:p>
    <w:p w:rsidR="004E1173" w:rsidRPr="009E1F16" w:rsidRDefault="004E1173" w:rsidP="004E1173">
      <w:pPr>
        <w:spacing w:after="0" w:line="240" w:lineRule="auto"/>
        <w:rPr>
          <w:rFonts w:ascii="Cambria" w:hAnsi="Cambria" w:cs="Cambria"/>
        </w:rPr>
      </w:pPr>
    </w:p>
    <w:p w:rsidR="004E1173" w:rsidRPr="009E1F16" w:rsidRDefault="00363607" w:rsidP="004E1173">
      <w:pPr>
        <w:spacing w:after="0" w:line="240" w:lineRule="auto"/>
        <w:rPr>
          <w:rFonts w:ascii="Cambria" w:hAnsi="Cambria" w:cs="Cambria"/>
        </w:rPr>
      </w:pPr>
      <w:r w:rsidRPr="009E1F16">
        <w:rPr>
          <w:rFonts w:ascii="Cambria" w:hAnsi="Cambria" w:cs="Cambria"/>
        </w:rPr>
        <w:t>D</w:t>
      </w:r>
      <w:r w:rsidR="004E1173" w:rsidRPr="009E1F16">
        <w:rPr>
          <w:rFonts w:ascii="Cambria" w:hAnsi="Cambria" w:cs="Cambria"/>
        </w:rPr>
        <w:t xml:space="preserve">espite previous successes, much work needs to be done in addressing mental health treatment and improving the quality and efficiency of VA healthcare. </w:t>
      </w:r>
      <w:r w:rsidR="0075316B" w:rsidRPr="009E1F16">
        <w:rPr>
          <w:rFonts w:ascii="Cambria" w:hAnsi="Cambria" w:cs="Cambria"/>
        </w:rPr>
        <w:t xml:space="preserve">The Veteran suicide rate </w:t>
      </w:r>
      <w:r w:rsidR="00D67AED" w:rsidRPr="009E1F16">
        <w:rPr>
          <w:rFonts w:ascii="Cambria" w:hAnsi="Cambria" w:cs="Cambria"/>
        </w:rPr>
        <w:t>still remains dangerously high.  A recent 2 year study, culminating in the release of a 2012 Sui</w:t>
      </w:r>
      <w:r w:rsidR="00AF5A39" w:rsidRPr="009E1F16">
        <w:rPr>
          <w:rFonts w:ascii="Cambria" w:hAnsi="Cambria" w:cs="Cambria"/>
        </w:rPr>
        <w:t>cide Data Report in mid-February 2013</w:t>
      </w:r>
      <w:r w:rsidRPr="009E1F16">
        <w:rPr>
          <w:rFonts w:ascii="Cambria" w:hAnsi="Cambria" w:cs="Cambria"/>
        </w:rPr>
        <w:t xml:space="preserve"> </w:t>
      </w:r>
      <w:r w:rsidR="00D67AED" w:rsidRPr="009E1F16">
        <w:rPr>
          <w:rFonts w:ascii="Cambria" w:hAnsi="Cambria" w:cs="Cambria"/>
        </w:rPr>
        <w:t>by the VA</w:t>
      </w:r>
      <w:r w:rsidRPr="009E1F16">
        <w:rPr>
          <w:rFonts w:ascii="Cambria" w:hAnsi="Cambria" w:cs="Cambria"/>
        </w:rPr>
        <w:t>,</w:t>
      </w:r>
      <w:r w:rsidR="00D67AED" w:rsidRPr="009E1F16">
        <w:rPr>
          <w:rFonts w:ascii="Cambria" w:hAnsi="Cambria" w:cs="Cambria"/>
        </w:rPr>
        <w:t xml:space="preserve"> reported that 22 veterans had committed suicide per day in 2010.  Furthermore,</w:t>
      </w:r>
      <w:r w:rsidR="00D67AED" w:rsidRPr="009E1F16">
        <w:rPr>
          <w:rFonts w:ascii="Cambria" w:hAnsi="Cambria"/>
        </w:rPr>
        <w:t xml:space="preserve"> the report </w:t>
      </w:r>
      <w:r w:rsidR="00D67AED" w:rsidRPr="009E1F16">
        <w:rPr>
          <w:rFonts w:ascii="Cambria" w:hAnsi="Cambria" w:cs="Cambria"/>
        </w:rPr>
        <w:t>estimate</w:t>
      </w:r>
      <w:r w:rsidRPr="009E1F16">
        <w:rPr>
          <w:rFonts w:ascii="Cambria" w:hAnsi="Cambria" w:cs="Cambria"/>
        </w:rPr>
        <w:t>s that more than 69 percent of V</w:t>
      </w:r>
      <w:r w:rsidR="00D67AED" w:rsidRPr="009E1F16">
        <w:rPr>
          <w:rFonts w:ascii="Cambria" w:hAnsi="Cambria" w:cs="Cambria"/>
        </w:rPr>
        <w:t xml:space="preserve">eteran suicides are occurring </w:t>
      </w:r>
      <w:r w:rsidR="00D67AED" w:rsidRPr="009E1F16">
        <w:rPr>
          <w:rFonts w:ascii="Cambria" w:hAnsi="Cambria" w:cs="Cambria"/>
        </w:rPr>
        <w:lastRenderedPageBreak/>
        <w:t>among those aged 50 years and older. This</w:t>
      </w:r>
      <w:r w:rsidRPr="009E1F16">
        <w:rPr>
          <w:rFonts w:ascii="Cambria" w:hAnsi="Cambria" w:cs="Cambria"/>
        </w:rPr>
        <w:t xml:space="preserve"> trend</w:t>
      </w:r>
      <w:r w:rsidR="00D67AED" w:rsidRPr="009E1F16">
        <w:rPr>
          <w:rFonts w:ascii="Cambria" w:hAnsi="Cambria" w:cs="Cambria"/>
        </w:rPr>
        <w:t xml:space="preserve"> is an ongoing issue that AUSN hopes the Committee continues to make a high priority.  In addition, in regards to treatment, t</w:t>
      </w:r>
      <w:r w:rsidR="004E1173" w:rsidRPr="009E1F16">
        <w:rPr>
          <w:rFonts w:ascii="Cambria" w:hAnsi="Cambria" w:cs="Cambria"/>
        </w:rPr>
        <w:t>here have been n</w:t>
      </w:r>
      <w:r w:rsidRPr="009E1F16">
        <w:rPr>
          <w:rFonts w:ascii="Cambria" w:hAnsi="Cambria" w:cs="Cambria"/>
        </w:rPr>
        <w:t>umerous complaints amongst the V</w:t>
      </w:r>
      <w:r w:rsidR="004E1173" w:rsidRPr="009E1F16">
        <w:rPr>
          <w:rFonts w:ascii="Cambria" w:hAnsi="Cambria" w:cs="Cambria"/>
        </w:rPr>
        <w:t>eteran community of the inadequate level of mental health care professional</w:t>
      </w:r>
      <w:r w:rsidR="002142A6" w:rsidRPr="009E1F16">
        <w:rPr>
          <w:rFonts w:ascii="Cambria" w:hAnsi="Cambria" w:cs="Cambria"/>
        </w:rPr>
        <w:t>s</w:t>
      </w:r>
      <w:r w:rsidR="004E1173" w:rsidRPr="009E1F16">
        <w:rPr>
          <w:rFonts w:ascii="Cambria" w:hAnsi="Cambria" w:cs="Cambria"/>
        </w:rPr>
        <w:t xml:space="preserve"> available to them at clinics across the country. </w:t>
      </w:r>
      <w:r w:rsidRPr="009E1F16">
        <w:rPr>
          <w:rFonts w:ascii="Cambria" w:hAnsi="Cambria" w:cs="Cambria"/>
        </w:rPr>
        <w:t xml:space="preserve"> </w:t>
      </w:r>
      <w:r w:rsidR="002142A6" w:rsidRPr="009E1F16">
        <w:rPr>
          <w:rFonts w:ascii="Cambria" w:hAnsi="Cambria" w:cs="Cambria"/>
        </w:rPr>
        <w:t>Undersecretary of Veterans</w:t>
      </w:r>
      <w:r w:rsidR="004E1173" w:rsidRPr="009E1F16">
        <w:rPr>
          <w:rFonts w:ascii="Cambria" w:hAnsi="Cambria" w:cs="Cambria"/>
        </w:rPr>
        <w:t xml:space="preserve"> Affairs for Health, Dr. Robert Petzel, told the Hou</w:t>
      </w:r>
      <w:r w:rsidR="002142A6" w:rsidRPr="009E1F16">
        <w:rPr>
          <w:rFonts w:ascii="Cambria" w:hAnsi="Cambria" w:cs="Cambria"/>
        </w:rPr>
        <w:t xml:space="preserve">se Veterans’ Affairs Committee </w:t>
      </w:r>
      <w:r w:rsidR="009C7561" w:rsidRPr="009E1F16">
        <w:rPr>
          <w:rFonts w:ascii="Cambria" w:hAnsi="Cambria" w:cs="Cambria"/>
        </w:rPr>
        <w:t>[</w:t>
      </w:r>
      <w:r w:rsidR="002142A6" w:rsidRPr="009E1F16">
        <w:rPr>
          <w:rFonts w:ascii="Cambria" w:hAnsi="Cambria" w:cs="Cambria"/>
        </w:rPr>
        <w:t>i</w:t>
      </w:r>
      <w:r w:rsidR="004E1173" w:rsidRPr="009E1F16">
        <w:rPr>
          <w:rFonts w:ascii="Cambria" w:hAnsi="Cambria" w:cs="Cambria"/>
        </w:rPr>
        <w:t>n a hearing about mental health on</w:t>
      </w:r>
      <w:r w:rsidR="002142A6" w:rsidRPr="009E1F16">
        <w:rPr>
          <w:rFonts w:ascii="Cambria" w:hAnsi="Cambria" w:cs="Cambria"/>
        </w:rPr>
        <w:t xml:space="preserve"> 13 February </w:t>
      </w:r>
      <w:r w:rsidR="004E1173" w:rsidRPr="009E1F16">
        <w:rPr>
          <w:rFonts w:ascii="Cambria" w:hAnsi="Cambria" w:cs="Cambria"/>
        </w:rPr>
        <w:t>2013</w:t>
      </w:r>
      <w:r w:rsidR="009C7561" w:rsidRPr="009E1F16">
        <w:rPr>
          <w:rFonts w:ascii="Cambria" w:hAnsi="Cambria" w:cs="Cambria"/>
        </w:rPr>
        <w:t>]</w:t>
      </w:r>
      <w:r w:rsidR="004E1173" w:rsidRPr="009E1F16">
        <w:rPr>
          <w:rFonts w:ascii="Cambria" w:hAnsi="Cambria" w:cs="Cambria"/>
        </w:rPr>
        <w:t xml:space="preserve"> that the VA is currently working on </w:t>
      </w:r>
      <w:r w:rsidR="002142A6" w:rsidRPr="009E1F16">
        <w:rPr>
          <w:rFonts w:ascii="Cambria" w:hAnsi="Cambria" w:cs="Cambria"/>
        </w:rPr>
        <w:t>being</w:t>
      </w:r>
      <w:r w:rsidR="009C7561" w:rsidRPr="009E1F16">
        <w:rPr>
          <w:rFonts w:ascii="Cambria" w:hAnsi="Cambria" w:cs="Cambria"/>
        </w:rPr>
        <w:t xml:space="preserve"> more proactive in its services to hold its </w:t>
      </w:r>
      <w:r w:rsidR="004E1173" w:rsidRPr="009E1F16">
        <w:rPr>
          <w:rFonts w:ascii="Cambria" w:hAnsi="Cambria" w:cs="Cambria"/>
        </w:rPr>
        <w:t>workers more accountable. At the same hearing, Dr. Linda Schwar</w:t>
      </w:r>
      <w:r w:rsidR="005A3025" w:rsidRPr="009E1F16">
        <w:rPr>
          <w:rFonts w:ascii="Cambria" w:hAnsi="Cambria" w:cs="Cambria"/>
        </w:rPr>
        <w:t>t</w:t>
      </w:r>
      <w:r w:rsidR="004E1173" w:rsidRPr="009E1F16">
        <w:rPr>
          <w:rFonts w:ascii="Cambria" w:hAnsi="Cambria" w:cs="Cambria"/>
        </w:rPr>
        <w:t xml:space="preserve">z of the </w:t>
      </w:r>
      <w:r w:rsidR="002142A6" w:rsidRPr="009E1F16">
        <w:rPr>
          <w:rFonts w:ascii="Cambria" w:hAnsi="Cambria" w:cs="Cambria"/>
        </w:rPr>
        <w:t xml:space="preserve">VA Center in </w:t>
      </w:r>
      <w:r w:rsidR="009C7561" w:rsidRPr="009E1F16">
        <w:rPr>
          <w:rFonts w:ascii="Cambria" w:hAnsi="Cambria" w:cs="Cambria"/>
        </w:rPr>
        <w:t>Connecticut</w:t>
      </w:r>
      <w:r w:rsidR="002142A6" w:rsidRPr="009E1F16">
        <w:rPr>
          <w:rFonts w:ascii="Cambria" w:hAnsi="Cambria" w:cs="Cambria"/>
        </w:rPr>
        <w:t xml:space="preserve"> </w:t>
      </w:r>
      <w:r w:rsidR="004E1173" w:rsidRPr="009E1F16">
        <w:rPr>
          <w:rFonts w:ascii="Cambria" w:hAnsi="Cambria" w:cs="Cambria"/>
        </w:rPr>
        <w:t xml:space="preserve">reiterated </w:t>
      </w:r>
      <w:r w:rsidR="005A3025" w:rsidRPr="009E1F16">
        <w:rPr>
          <w:rFonts w:ascii="Cambria" w:hAnsi="Cambria" w:cs="Cambria"/>
        </w:rPr>
        <w:t>the</w:t>
      </w:r>
      <w:r w:rsidR="004E1173" w:rsidRPr="009E1F16">
        <w:rPr>
          <w:rFonts w:ascii="Cambria" w:hAnsi="Cambria" w:cs="Cambria"/>
        </w:rPr>
        <w:t xml:space="preserve"> belief that the VA needs to stop believing it </w:t>
      </w:r>
      <w:r w:rsidR="009C7561" w:rsidRPr="009E1F16">
        <w:rPr>
          <w:rFonts w:ascii="Cambria" w:hAnsi="Cambria" w:cs="Cambria"/>
        </w:rPr>
        <w:t xml:space="preserve">has to do everything by itself </w:t>
      </w:r>
      <w:r w:rsidR="004E1173" w:rsidRPr="009E1F16">
        <w:rPr>
          <w:rFonts w:ascii="Cambria" w:hAnsi="Cambria" w:cs="Cambria"/>
        </w:rPr>
        <w:t xml:space="preserve">and </w:t>
      </w:r>
      <w:r w:rsidR="009C7561" w:rsidRPr="009E1F16">
        <w:rPr>
          <w:rFonts w:ascii="Cambria" w:hAnsi="Cambria" w:cs="Cambria"/>
        </w:rPr>
        <w:t xml:space="preserve">must </w:t>
      </w:r>
      <w:r w:rsidR="004E1173" w:rsidRPr="009E1F16">
        <w:rPr>
          <w:rFonts w:ascii="Cambria" w:hAnsi="Cambria" w:cs="Cambria"/>
        </w:rPr>
        <w:t>work with its state level par</w:t>
      </w:r>
      <w:r w:rsidR="009C7561" w:rsidRPr="009E1F16">
        <w:rPr>
          <w:rFonts w:ascii="Cambria" w:hAnsi="Cambria" w:cs="Cambria"/>
        </w:rPr>
        <w:t>tners to provide local care to V</w:t>
      </w:r>
      <w:r w:rsidR="004E1173" w:rsidRPr="009E1F16">
        <w:rPr>
          <w:rFonts w:ascii="Cambria" w:hAnsi="Cambria" w:cs="Cambria"/>
        </w:rPr>
        <w:t xml:space="preserve">eterans.    </w:t>
      </w:r>
    </w:p>
    <w:p w:rsidR="004E1173" w:rsidRPr="009E1F16" w:rsidRDefault="004E1173" w:rsidP="004E1173">
      <w:pPr>
        <w:spacing w:after="0" w:line="240" w:lineRule="auto"/>
        <w:rPr>
          <w:rFonts w:ascii="Cambria" w:hAnsi="Cambria" w:cs="Cambria"/>
        </w:rPr>
      </w:pPr>
    </w:p>
    <w:p w:rsidR="00D975A5" w:rsidRPr="009E1F16" w:rsidRDefault="005A3025" w:rsidP="004E1173">
      <w:pPr>
        <w:spacing w:after="0" w:line="240" w:lineRule="auto"/>
        <w:rPr>
          <w:rFonts w:ascii="Cambria" w:hAnsi="Cambria" w:cs="Cambria"/>
        </w:rPr>
      </w:pPr>
      <w:r w:rsidRPr="009E1F16">
        <w:rPr>
          <w:rFonts w:ascii="Cambria" w:hAnsi="Cambria" w:cs="Cambria"/>
        </w:rPr>
        <w:t xml:space="preserve">AUSN is closely monitoring these internal VA </w:t>
      </w:r>
      <w:r w:rsidR="004E1173" w:rsidRPr="009E1F16">
        <w:rPr>
          <w:rFonts w:ascii="Cambria" w:hAnsi="Cambria" w:cs="Cambria"/>
        </w:rPr>
        <w:t xml:space="preserve">actions, such as </w:t>
      </w:r>
      <w:r w:rsidRPr="009E1F16">
        <w:rPr>
          <w:rFonts w:ascii="Cambria" w:hAnsi="Cambria" w:cs="Cambria"/>
        </w:rPr>
        <w:t>the ones Dr. Petzel testified on</w:t>
      </w:r>
      <w:r w:rsidR="004E1173" w:rsidRPr="009E1F16">
        <w:rPr>
          <w:rFonts w:ascii="Cambria" w:hAnsi="Cambria" w:cs="Cambria"/>
        </w:rPr>
        <w:t xml:space="preserve">, </w:t>
      </w:r>
      <w:r w:rsidRPr="009E1F16">
        <w:rPr>
          <w:rFonts w:ascii="Cambria" w:hAnsi="Cambria" w:cs="Cambria"/>
        </w:rPr>
        <w:t>that will move</w:t>
      </w:r>
      <w:r w:rsidR="004E1173" w:rsidRPr="009E1F16">
        <w:rPr>
          <w:rFonts w:ascii="Cambria" w:hAnsi="Cambria" w:cs="Cambria"/>
        </w:rPr>
        <w:t xml:space="preserve"> the VA into a more proactive direction</w:t>
      </w:r>
      <w:r w:rsidRPr="009E1F16">
        <w:rPr>
          <w:rFonts w:ascii="Cambria" w:hAnsi="Cambria" w:cs="Cambria"/>
        </w:rPr>
        <w:t xml:space="preserve"> in regards to mental healthcare</w:t>
      </w:r>
      <w:r w:rsidR="004E1173" w:rsidRPr="009E1F16">
        <w:rPr>
          <w:rFonts w:ascii="Cambria" w:hAnsi="Cambria" w:cs="Cambria"/>
        </w:rPr>
        <w:t xml:space="preserve">. </w:t>
      </w:r>
      <w:r w:rsidRPr="009E1F16">
        <w:rPr>
          <w:rFonts w:ascii="Cambria" w:hAnsi="Cambria" w:cs="Cambria"/>
        </w:rPr>
        <w:t xml:space="preserve">Amongst the bills that AUSN is tracking are H.R. 577 and H.R. 602, introduced </w:t>
      </w:r>
      <w:r w:rsidR="004E1173" w:rsidRPr="009E1F16">
        <w:rPr>
          <w:rFonts w:ascii="Cambria" w:hAnsi="Cambria" w:cs="Cambria"/>
        </w:rPr>
        <w:t>by Repres</w:t>
      </w:r>
      <w:r w:rsidRPr="009E1F16">
        <w:rPr>
          <w:rFonts w:ascii="Cambria" w:hAnsi="Cambria" w:cs="Cambria"/>
        </w:rPr>
        <w:t>entatives Steve Stockman (R-TX-36) and Jeff Miller (R-FL-01</w:t>
      </w:r>
      <w:r w:rsidR="004E1173" w:rsidRPr="009E1F16">
        <w:rPr>
          <w:rFonts w:ascii="Cambria" w:hAnsi="Cambria" w:cs="Cambria"/>
        </w:rPr>
        <w:t xml:space="preserve">) respectively, </w:t>
      </w:r>
      <w:r w:rsidRPr="009E1F16">
        <w:rPr>
          <w:rFonts w:ascii="Cambria" w:hAnsi="Cambria" w:cs="Cambria"/>
        </w:rPr>
        <w:t xml:space="preserve">the Veterans Second Amendment </w:t>
      </w:r>
      <w:r w:rsidR="00DB5E2A" w:rsidRPr="009E1F16">
        <w:rPr>
          <w:rFonts w:ascii="Cambria" w:hAnsi="Cambria" w:cs="Cambria"/>
        </w:rPr>
        <w:t xml:space="preserve"> Protection Act </w:t>
      </w:r>
      <w:r w:rsidR="004E1173" w:rsidRPr="009E1F16">
        <w:rPr>
          <w:rFonts w:ascii="Cambria" w:hAnsi="Cambria" w:cs="Cambria"/>
        </w:rPr>
        <w:t xml:space="preserve">which would amend U.S. Code to clarify the conditions under which certain persons may be treated as adjudicated mentally incompetent. </w:t>
      </w:r>
      <w:r w:rsidR="00DB5E2A" w:rsidRPr="009E1F16">
        <w:rPr>
          <w:rFonts w:ascii="Cambria" w:hAnsi="Cambria" w:cs="Cambria"/>
        </w:rPr>
        <w:t xml:space="preserve"> AUSN also understands that Representative Tim Walz (D-MN-01) inten</w:t>
      </w:r>
      <w:r w:rsidR="009C7561" w:rsidRPr="009E1F16">
        <w:rPr>
          <w:rFonts w:ascii="Cambria" w:hAnsi="Cambria" w:cs="Cambria"/>
        </w:rPr>
        <w:t xml:space="preserve">ds to reintroduce </w:t>
      </w:r>
      <w:r w:rsidR="00DB5E2A" w:rsidRPr="009E1F16">
        <w:rPr>
          <w:rFonts w:ascii="Cambria" w:hAnsi="Cambria" w:cs="Cambria"/>
        </w:rPr>
        <w:t xml:space="preserve">the Servicemembers Mental Health Review Act.  DOD records have shown that from 2001 through 2007, 26,000 servicemembers were separated from the military because of a personality disorder. In 2008, the Government Accountability Office (GAO) conducted a review of several hundred </w:t>
      </w:r>
      <w:r w:rsidR="009C7561" w:rsidRPr="009E1F16">
        <w:rPr>
          <w:rFonts w:ascii="Cambria" w:hAnsi="Cambria" w:cs="Cambria"/>
        </w:rPr>
        <w:t xml:space="preserve">of these </w:t>
      </w:r>
      <w:r w:rsidR="00DB5E2A" w:rsidRPr="009E1F16">
        <w:rPr>
          <w:rFonts w:ascii="Cambria" w:hAnsi="Cambria" w:cs="Cambria"/>
        </w:rPr>
        <w:t xml:space="preserve">cases. GAO concluded </w:t>
      </w:r>
      <w:r w:rsidR="009C7561" w:rsidRPr="009E1F16">
        <w:rPr>
          <w:rFonts w:ascii="Cambria" w:hAnsi="Cambria" w:cs="Cambria"/>
        </w:rPr>
        <w:t>that t</w:t>
      </w:r>
      <w:r w:rsidR="00DB5E2A" w:rsidRPr="009E1F16">
        <w:rPr>
          <w:rFonts w:ascii="Cambria" w:hAnsi="Cambria" w:cs="Cambria"/>
        </w:rPr>
        <w:t xml:space="preserve">housands of improper personality disorder discharges had occurred. GAO also found that military branches were failing to abide by DOD’s directives </w:t>
      </w:r>
      <w:r w:rsidR="009C7561" w:rsidRPr="009E1F16">
        <w:rPr>
          <w:rFonts w:ascii="Cambria" w:hAnsi="Cambria" w:cs="Cambria"/>
        </w:rPr>
        <w:t>for diagnosing and discharging V</w:t>
      </w:r>
      <w:r w:rsidR="00DB5E2A" w:rsidRPr="009E1F16">
        <w:rPr>
          <w:rFonts w:ascii="Cambria" w:hAnsi="Cambria" w:cs="Cambria"/>
        </w:rPr>
        <w:t>eterans with Personality Disorder (PD). Some service compliance rates were as low as 40 percent. Instead of properly diagno</w:t>
      </w:r>
      <w:r w:rsidR="00D975A5" w:rsidRPr="009E1F16">
        <w:rPr>
          <w:rFonts w:ascii="Cambria" w:hAnsi="Cambria" w:cs="Cambria"/>
        </w:rPr>
        <w:t xml:space="preserve">sing these troops with PTSD, DOD </w:t>
      </w:r>
      <w:r w:rsidR="00DB5E2A" w:rsidRPr="009E1F16">
        <w:rPr>
          <w:rFonts w:ascii="Cambria" w:hAnsi="Cambria" w:cs="Cambria"/>
        </w:rPr>
        <w:t>diagnosed the service members with PD and discharged them from service.</w:t>
      </w:r>
      <w:r w:rsidR="00DB5E2A" w:rsidRPr="009E1F16">
        <w:rPr>
          <w:rFonts w:ascii="Cambria" w:hAnsi="Cambria"/>
        </w:rPr>
        <w:t xml:space="preserve"> </w:t>
      </w:r>
      <w:r w:rsidR="00D975A5" w:rsidRPr="009E1F16">
        <w:rPr>
          <w:rFonts w:ascii="Cambria" w:hAnsi="Cambria"/>
        </w:rPr>
        <w:t xml:space="preserve">DOD </w:t>
      </w:r>
      <w:r w:rsidR="0092349B" w:rsidRPr="009E1F16">
        <w:rPr>
          <w:rFonts w:ascii="Cambria" w:hAnsi="Cambria" w:cs="Cambria"/>
        </w:rPr>
        <w:t>has not</w:t>
      </w:r>
      <w:r w:rsidR="00DB5E2A" w:rsidRPr="009E1F16">
        <w:rPr>
          <w:rFonts w:ascii="Cambria" w:hAnsi="Cambria" w:cs="Cambria"/>
        </w:rPr>
        <w:t xml:space="preserve"> released any records regarding these</w:t>
      </w:r>
      <w:r w:rsidR="00D975A5" w:rsidRPr="009E1F16">
        <w:rPr>
          <w:rFonts w:ascii="Cambria" w:hAnsi="Cambria" w:cs="Cambria"/>
        </w:rPr>
        <w:t xml:space="preserve"> discharges since 2010 and since PD and Adjustment Disorders (AD)</w:t>
      </w:r>
      <w:r w:rsidR="00DB5E2A" w:rsidRPr="009E1F16">
        <w:rPr>
          <w:rFonts w:ascii="Cambria" w:hAnsi="Cambria" w:cs="Cambria"/>
        </w:rPr>
        <w:t xml:space="preserve"> are pr</w:t>
      </w:r>
      <w:r w:rsidR="0092349B" w:rsidRPr="009E1F16">
        <w:rPr>
          <w:rFonts w:ascii="Cambria" w:hAnsi="Cambria" w:cs="Cambria"/>
        </w:rPr>
        <w:t>eexisting conditions, DOD is not obligated to award the service</w:t>
      </w:r>
      <w:r w:rsidR="00DB5E2A" w:rsidRPr="009E1F16">
        <w:rPr>
          <w:rFonts w:ascii="Cambria" w:hAnsi="Cambria" w:cs="Cambria"/>
        </w:rPr>
        <w:t>member the benefits they would have received if they were diagnosed with PTSD or TBI.</w:t>
      </w:r>
      <w:r w:rsidR="00D975A5" w:rsidRPr="009E1F16">
        <w:rPr>
          <w:rFonts w:ascii="Cambria" w:hAnsi="Cambria" w:cs="Cambria"/>
        </w:rPr>
        <w:t xml:space="preserve">  Veterans improperly discharged with a false psychiatric disorder can have a difficult time reintegrating into society.  In particular, Veterans</w:t>
      </w:r>
      <w:r w:rsidR="0092349B" w:rsidRPr="009E1F16">
        <w:rPr>
          <w:rFonts w:ascii="Cambria" w:hAnsi="Cambria" w:cs="Cambria"/>
        </w:rPr>
        <w:t xml:space="preserve"> discharged with PD or AD cannot </w:t>
      </w:r>
      <w:r w:rsidR="00D975A5" w:rsidRPr="009E1F16">
        <w:rPr>
          <w:rFonts w:ascii="Cambria" w:hAnsi="Cambria" w:cs="Cambria"/>
        </w:rPr>
        <w:t>access the medical retirement benefits they des</w:t>
      </w:r>
      <w:r w:rsidR="0092349B" w:rsidRPr="009E1F16">
        <w:rPr>
          <w:rFonts w:ascii="Cambria" w:hAnsi="Cambria" w:cs="Cambria"/>
        </w:rPr>
        <w:t>erve. This leaves the disabled V</w:t>
      </w:r>
      <w:r w:rsidR="00D975A5" w:rsidRPr="009E1F16">
        <w:rPr>
          <w:rFonts w:ascii="Cambria" w:hAnsi="Cambria" w:cs="Cambria"/>
        </w:rPr>
        <w:t>eteran without access to education a</w:t>
      </w:r>
      <w:r w:rsidR="0092349B" w:rsidRPr="009E1F16">
        <w:rPr>
          <w:rFonts w:ascii="Cambria" w:hAnsi="Cambria" w:cs="Cambria"/>
        </w:rPr>
        <w:t>ssistance, F</w:t>
      </w:r>
      <w:r w:rsidR="00D975A5" w:rsidRPr="009E1F16">
        <w:rPr>
          <w:rFonts w:ascii="Cambria" w:hAnsi="Cambria" w:cs="Cambria"/>
        </w:rPr>
        <w:t>ederal employment</w:t>
      </w:r>
      <w:r w:rsidR="0092349B" w:rsidRPr="009E1F16">
        <w:rPr>
          <w:rFonts w:ascii="Cambria" w:hAnsi="Cambria" w:cs="Cambria"/>
        </w:rPr>
        <w:t xml:space="preserve"> preference, medical insurance </w:t>
      </w:r>
      <w:r w:rsidR="00D975A5" w:rsidRPr="009E1F16">
        <w:rPr>
          <w:rFonts w:ascii="Cambria" w:hAnsi="Cambria" w:cs="Cambria"/>
        </w:rPr>
        <w:t>and disability compensation. Furthermore, a harmful stigma follows them for life since the diagnosis is indicated on the individuals’ discharge papers, hurting their chance</w:t>
      </w:r>
      <w:r w:rsidR="0092349B" w:rsidRPr="009E1F16">
        <w:rPr>
          <w:rFonts w:ascii="Cambria" w:hAnsi="Cambria" w:cs="Cambria"/>
        </w:rPr>
        <w:t>s</w:t>
      </w:r>
      <w:r w:rsidR="00D975A5" w:rsidRPr="009E1F16">
        <w:rPr>
          <w:rFonts w:ascii="Cambria" w:hAnsi="Cambria" w:cs="Cambria"/>
        </w:rPr>
        <w:t xml:space="preserve"> of finding civilian employment.  </w:t>
      </w:r>
      <w:r w:rsidR="00DB5E2A" w:rsidRPr="009E1F16">
        <w:rPr>
          <w:rFonts w:ascii="Cambria" w:hAnsi="Cambria" w:cs="Cambria"/>
        </w:rPr>
        <w:t xml:space="preserve">This bill </w:t>
      </w:r>
      <w:r w:rsidR="00D975A5" w:rsidRPr="009E1F16">
        <w:rPr>
          <w:rFonts w:ascii="Cambria" w:hAnsi="Cambria" w:cs="Cambria"/>
        </w:rPr>
        <w:t>would give</w:t>
      </w:r>
      <w:r w:rsidR="00DB5E2A" w:rsidRPr="009E1F16">
        <w:rPr>
          <w:rFonts w:ascii="Cambria" w:hAnsi="Cambria" w:cs="Cambria"/>
        </w:rPr>
        <w:t xml:space="preserve"> </w:t>
      </w:r>
      <w:r w:rsidR="004E1173" w:rsidRPr="009E1F16">
        <w:rPr>
          <w:rFonts w:ascii="Cambria" w:hAnsi="Cambria" w:cs="Cambria"/>
        </w:rPr>
        <w:t xml:space="preserve">the Physical Disability Board of Review the authority to </w:t>
      </w:r>
      <w:r w:rsidR="00BF5D24" w:rsidRPr="009E1F16">
        <w:rPr>
          <w:rFonts w:ascii="Cambria" w:hAnsi="Cambria" w:cs="Cambria"/>
        </w:rPr>
        <w:t>correct the service records of V</w:t>
      </w:r>
      <w:r w:rsidR="004E1173" w:rsidRPr="009E1F16">
        <w:rPr>
          <w:rFonts w:ascii="Cambria" w:hAnsi="Cambria" w:cs="Cambria"/>
        </w:rPr>
        <w:t xml:space="preserve">eterans </w:t>
      </w:r>
      <w:r w:rsidR="00D975A5" w:rsidRPr="009E1F16">
        <w:rPr>
          <w:rFonts w:ascii="Cambria" w:hAnsi="Cambria" w:cs="Cambria"/>
        </w:rPr>
        <w:t xml:space="preserve">wrongly </w:t>
      </w:r>
      <w:r w:rsidR="004E1173" w:rsidRPr="009E1F16">
        <w:rPr>
          <w:rFonts w:ascii="Cambria" w:hAnsi="Cambria" w:cs="Cambria"/>
        </w:rPr>
        <w:t xml:space="preserve">discharged with an improper psychiatric disorder. </w:t>
      </w:r>
    </w:p>
    <w:p w:rsidR="00D975A5" w:rsidRPr="009E1F16" w:rsidRDefault="00D975A5" w:rsidP="004E1173">
      <w:pPr>
        <w:spacing w:after="0" w:line="240" w:lineRule="auto"/>
        <w:rPr>
          <w:rFonts w:ascii="Cambria" w:hAnsi="Cambria" w:cs="Cambria"/>
        </w:rPr>
      </w:pPr>
    </w:p>
    <w:p w:rsidR="004E1173" w:rsidRPr="009E1F16" w:rsidRDefault="00D975A5" w:rsidP="004E1173">
      <w:pPr>
        <w:spacing w:after="0" w:line="240" w:lineRule="auto"/>
        <w:rPr>
          <w:rFonts w:ascii="Cambria" w:hAnsi="Cambria" w:cs="Cambria"/>
        </w:rPr>
      </w:pPr>
      <w:r w:rsidRPr="009E1F16">
        <w:rPr>
          <w:rFonts w:ascii="Cambria" w:hAnsi="Cambria" w:cs="Cambria"/>
        </w:rPr>
        <w:t>Although there have been great strides</w:t>
      </w:r>
      <w:r w:rsidR="00BF5D24" w:rsidRPr="009E1F16">
        <w:rPr>
          <w:rFonts w:ascii="Cambria" w:hAnsi="Cambria" w:cs="Cambria"/>
        </w:rPr>
        <w:t xml:space="preserve"> in improving the quality of mental healthcare for Veterans</w:t>
      </w:r>
      <w:r w:rsidRPr="009E1F16">
        <w:rPr>
          <w:rFonts w:ascii="Cambria" w:hAnsi="Cambria" w:cs="Cambria"/>
        </w:rPr>
        <w:t xml:space="preserve">, </w:t>
      </w:r>
      <w:r w:rsidR="005A3025" w:rsidRPr="009E1F16">
        <w:rPr>
          <w:rFonts w:ascii="Cambria" w:hAnsi="Cambria" w:cs="Cambria"/>
        </w:rPr>
        <w:t>AUSN strongly believes much more work needs to be done in regards to mental health care and looks for continued support for legislative efforts on identifying and providing adequate care and professionals to help alleviate the problems associated with mental illness amongst our veterans.</w:t>
      </w:r>
    </w:p>
    <w:p w:rsidR="003E50DD" w:rsidRPr="009E1F16" w:rsidRDefault="003E50DD" w:rsidP="00B52A08">
      <w:pPr>
        <w:spacing w:after="0" w:line="240" w:lineRule="auto"/>
        <w:rPr>
          <w:rFonts w:ascii="Cambria" w:hAnsi="Cambria" w:cs="Cambria"/>
        </w:rPr>
      </w:pPr>
    </w:p>
    <w:p w:rsidR="003E50DD" w:rsidRPr="009E1F16" w:rsidRDefault="003E50DD" w:rsidP="00E943E4">
      <w:pPr>
        <w:spacing w:after="0" w:line="240" w:lineRule="auto"/>
        <w:rPr>
          <w:rFonts w:ascii="Cambria" w:hAnsi="Cambria" w:cs="Cambria"/>
          <w:b/>
          <w:bCs/>
          <w:i/>
          <w:iCs/>
        </w:rPr>
      </w:pPr>
      <w:r w:rsidRPr="009E1F16">
        <w:rPr>
          <w:rFonts w:ascii="Cambria" w:hAnsi="Cambria" w:cs="Cambria"/>
          <w:b/>
          <w:bCs/>
          <w:i/>
          <w:iCs/>
        </w:rPr>
        <w:t>Remote Area Access for Veteran Healthcare</w:t>
      </w:r>
    </w:p>
    <w:p w:rsidR="00BB454B" w:rsidRPr="009E1F16" w:rsidRDefault="00BB454B" w:rsidP="00BB454B">
      <w:pPr>
        <w:spacing w:after="0" w:line="240" w:lineRule="auto"/>
        <w:rPr>
          <w:rFonts w:ascii="Cambria" w:hAnsi="Cambria" w:cs="Cambria"/>
          <w:bCs/>
          <w:iCs/>
        </w:rPr>
      </w:pPr>
      <w:r w:rsidRPr="009E1F16">
        <w:rPr>
          <w:rFonts w:ascii="Cambria" w:hAnsi="Cambria" w:cs="Cambria"/>
          <w:bCs/>
          <w:iCs/>
        </w:rPr>
        <w:t>Last year, AUSN was encouraged by the passage of S. 1849, the Rural Veterans Health</w:t>
      </w:r>
      <w:r w:rsidR="00BF5D24" w:rsidRPr="009E1F16">
        <w:rPr>
          <w:rFonts w:ascii="Cambria" w:hAnsi="Cambria" w:cs="Cambria"/>
          <w:bCs/>
          <w:iCs/>
        </w:rPr>
        <w:t xml:space="preserve"> C</w:t>
      </w:r>
      <w:r w:rsidRPr="009E1F16">
        <w:rPr>
          <w:rFonts w:ascii="Cambria" w:hAnsi="Cambria" w:cs="Cambria"/>
          <w:bCs/>
          <w:iCs/>
        </w:rPr>
        <w:t>are Improvement Act, included amongst the provisions of H.R. 1627, the Helping Veterans and Camp Lejeune Families Act</w:t>
      </w:r>
      <w:r w:rsidR="00BF5D24" w:rsidRPr="009E1F16">
        <w:rPr>
          <w:rFonts w:ascii="Cambria" w:hAnsi="Cambria" w:cs="Cambria"/>
          <w:bCs/>
          <w:iCs/>
        </w:rPr>
        <w:t xml:space="preserve">, particularly </w:t>
      </w:r>
      <w:r w:rsidRPr="009E1F16">
        <w:rPr>
          <w:rFonts w:ascii="Cambria" w:hAnsi="Cambria" w:cs="Cambria"/>
          <w:bCs/>
          <w:iCs/>
        </w:rPr>
        <w:t xml:space="preserve">Section 110 of H.R. 1627 </w:t>
      </w:r>
      <w:r w:rsidR="00BF5D24" w:rsidRPr="009E1F16">
        <w:rPr>
          <w:rFonts w:ascii="Cambria" w:hAnsi="Cambria" w:cs="Cambria"/>
          <w:bCs/>
          <w:iCs/>
        </w:rPr>
        <w:t xml:space="preserve">which </w:t>
      </w:r>
      <w:r w:rsidRPr="009E1F16">
        <w:rPr>
          <w:rFonts w:ascii="Cambria" w:hAnsi="Cambria" w:cs="Cambria"/>
          <w:bCs/>
          <w:iCs/>
        </w:rPr>
        <w:t xml:space="preserve">read, “Recognition of Rural Health Resource centers in Office of Rural Health.”  AUSN is extremely pleased that rural health resource centers </w:t>
      </w:r>
      <w:r w:rsidR="00BF5D24" w:rsidRPr="009E1F16">
        <w:rPr>
          <w:rFonts w:ascii="Cambria" w:hAnsi="Cambria" w:cs="Cambria"/>
          <w:bCs/>
          <w:iCs/>
        </w:rPr>
        <w:t xml:space="preserve">now serve as satellite offices </w:t>
      </w:r>
      <w:r w:rsidRPr="009E1F16">
        <w:rPr>
          <w:rFonts w:ascii="Cambria" w:hAnsi="Cambria" w:cs="Cambria"/>
          <w:bCs/>
          <w:iCs/>
        </w:rPr>
        <w:t xml:space="preserve">within </w:t>
      </w:r>
      <w:r w:rsidR="00BF5D24" w:rsidRPr="009E1F16">
        <w:rPr>
          <w:rFonts w:ascii="Cambria" w:hAnsi="Cambria" w:cs="Cambria"/>
          <w:bCs/>
          <w:iCs/>
        </w:rPr>
        <w:t xml:space="preserve">the VA’s Office of Rural Health </w:t>
      </w:r>
      <w:r w:rsidRPr="009E1F16">
        <w:rPr>
          <w:rFonts w:ascii="Cambria" w:hAnsi="Cambria" w:cs="Cambria"/>
          <w:bCs/>
          <w:iCs/>
        </w:rPr>
        <w:t>and that the Office’s goal</w:t>
      </w:r>
      <w:r w:rsidR="00BF5D24" w:rsidRPr="009E1F16">
        <w:rPr>
          <w:rFonts w:ascii="Cambria" w:hAnsi="Cambria" w:cs="Cambria"/>
          <w:bCs/>
          <w:iCs/>
        </w:rPr>
        <w:t xml:space="preserve">s are </w:t>
      </w:r>
      <w:r w:rsidRPr="009E1F16">
        <w:rPr>
          <w:rFonts w:ascii="Cambria" w:hAnsi="Cambria" w:cs="Cambria"/>
          <w:bCs/>
          <w:iCs/>
        </w:rPr>
        <w:t xml:space="preserve">to improve the understanding </w:t>
      </w:r>
      <w:r w:rsidR="00BF5D24" w:rsidRPr="009E1F16">
        <w:rPr>
          <w:rFonts w:ascii="Cambria" w:hAnsi="Cambria" w:cs="Cambria"/>
          <w:bCs/>
          <w:iCs/>
        </w:rPr>
        <w:t>of challenges</w:t>
      </w:r>
      <w:r w:rsidRPr="009E1F16">
        <w:rPr>
          <w:rFonts w:ascii="Cambria" w:hAnsi="Cambria" w:cs="Cambria"/>
          <w:bCs/>
          <w:iCs/>
        </w:rPr>
        <w:t>, identify disparities in t</w:t>
      </w:r>
      <w:r w:rsidR="00BF5D24" w:rsidRPr="009E1F16">
        <w:rPr>
          <w:rFonts w:ascii="Cambria" w:hAnsi="Cambria" w:cs="Cambria"/>
          <w:bCs/>
          <w:iCs/>
        </w:rPr>
        <w:t>he availability of health care</w:t>
      </w:r>
      <w:r w:rsidRPr="009E1F16">
        <w:rPr>
          <w:rFonts w:ascii="Cambria" w:hAnsi="Cambria" w:cs="Cambria"/>
          <w:bCs/>
          <w:iCs/>
        </w:rPr>
        <w:t>, formulate practices or programs that enhan</w:t>
      </w:r>
      <w:r w:rsidR="00BF5D24" w:rsidRPr="009E1F16">
        <w:rPr>
          <w:rFonts w:ascii="Cambria" w:hAnsi="Cambria" w:cs="Cambria"/>
          <w:bCs/>
          <w:iCs/>
        </w:rPr>
        <w:t>ce the delivery of health care</w:t>
      </w:r>
      <w:r w:rsidRPr="009E1F16">
        <w:rPr>
          <w:rFonts w:ascii="Cambria" w:hAnsi="Cambria" w:cs="Cambria"/>
          <w:bCs/>
          <w:iCs/>
        </w:rPr>
        <w:t xml:space="preserve"> and develop special practices and products for the benefit of </w:t>
      </w:r>
      <w:r w:rsidR="00BF5D24" w:rsidRPr="009E1F16">
        <w:rPr>
          <w:rFonts w:ascii="Cambria" w:hAnsi="Cambria" w:cs="Cambria"/>
          <w:bCs/>
          <w:iCs/>
        </w:rPr>
        <w:t xml:space="preserve">all </w:t>
      </w:r>
      <w:r w:rsidRPr="009E1F16">
        <w:rPr>
          <w:rFonts w:ascii="Cambria" w:hAnsi="Cambria" w:cs="Cambria"/>
          <w:bCs/>
          <w:iCs/>
        </w:rPr>
        <w:t xml:space="preserve">Veterans living in rural areas.  In addition, AUSN </w:t>
      </w:r>
      <w:r w:rsidRPr="009E1F16">
        <w:rPr>
          <w:rFonts w:ascii="Cambria" w:hAnsi="Cambria" w:cs="Cambria"/>
          <w:bCs/>
          <w:iCs/>
        </w:rPr>
        <w:lastRenderedPageBreak/>
        <w:t xml:space="preserve">was happy to see that other sections of the bill were aimed to improve the life of </w:t>
      </w:r>
      <w:r w:rsidR="00BF5D24" w:rsidRPr="009E1F16">
        <w:rPr>
          <w:rFonts w:ascii="Cambria" w:hAnsi="Cambria" w:cs="Cambria"/>
          <w:bCs/>
          <w:iCs/>
        </w:rPr>
        <w:t xml:space="preserve">rural </w:t>
      </w:r>
      <w:r w:rsidRPr="009E1F16">
        <w:rPr>
          <w:rFonts w:ascii="Cambria" w:hAnsi="Cambria" w:cs="Cambria"/>
          <w:bCs/>
          <w:iCs/>
        </w:rPr>
        <w:t>Vete</w:t>
      </w:r>
      <w:r w:rsidR="00BF5D24" w:rsidRPr="009E1F16">
        <w:rPr>
          <w:rFonts w:ascii="Cambria" w:hAnsi="Cambria" w:cs="Cambria"/>
          <w:bCs/>
          <w:iCs/>
        </w:rPr>
        <w:t xml:space="preserve">rans </w:t>
      </w:r>
      <w:r w:rsidRPr="009E1F16">
        <w:rPr>
          <w:rFonts w:ascii="Cambria" w:hAnsi="Cambria" w:cs="Cambria"/>
          <w:bCs/>
          <w:iCs/>
        </w:rPr>
        <w:t>such as Section 108 of the bill, which directs the VA to carry out an initiative of tele-consultation for the provision of remote mental health and TBI assessments in facilities of the Department that are not otherwise able to provide such a</w:t>
      </w:r>
      <w:r w:rsidR="00BF5D24" w:rsidRPr="009E1F16">
        <w:rPr>
          <w:rFonts w:ascii="Cambria" w:hAnsi="Cambria" w:cs="Cambria"/>
          <w:bCs/>
          <w:iCs/>
        </w:rPr>
        <w:t xml:space="preserve"> service</w:t>
      </w:r>
      <w:r w:rsidRPr="009E1F16">
        <w:rPr>
          <w:rFonts w:ascii="Cambria" w:hAnsi="Cambria" w:cs="Cambria"/>
          <w:bCs/>
          <w:iCs/>
        </w:rPr>
        <w:t>. This provision also ensures that facilities of the VA are able to provide mental health or TBI assessments to a Veteran through contracting with a third-party provider.</w:t>
      </w:r>
    </w:p>
    <w:p w:rsidR="00BB454B" w:rsidRPr="009E1F16" w:rsidRDefault="00BB454B" w:rsidP="00BB454B">
      <w:pPr>
        <w:spacing w:after="0" w:line="240" w:lineRule="auto"/>
        <w:rPr>
          <w:rFonts w:ascii="Cambria" w:hAnsi="Cambria" w:cs="Cambria"/>
          <w:bCs/>
          <w:iCs/>
        </w:rPr>
      </w:pPr>
    </w:p>
    <w:p w:rsidR="00265835" w:rsidRPr="009E1F16" w:rsidRDefault="00BF5D24" w:rsidP="00265835">
      <w:pPr>
        <w:spacing w:after="0" w:line="240" w:lineRule="auto"/>
        <w:rPr>
          <w:rFonts w:ascii="Cambria" w:hAnsi="Cambria" w:cs="Cambria"/>
          <w:bCs/>
          <w:iCs/>
        </w:rPr>
      </w:pPr>
      <w:r w:rsidRPr="009E1F16">
        <w:rPr>
          <w:rFonts w:ascii="Cambria" w:hAnsi="Cambria" w:cs="Cambria"/>
          <w:bCs/>
          <w:iCs/>
        </w:rPr>
        <w:t>It is</w:t>
      </w:r>
      <w:r w:rsidR="00BB454B" w:rsidRPr="009E1F16">
        <w:rPr>
          <w:rFonts w:ascii="Cambria" w:hAnsi="Cambria" w:cs="Cambria"/>
          <w:bCs/>
          <w:iCs/>
        </w:rPr>
        <w:t xml:space="preserve"> well known that a large population of our nation’s Veterans comes</w:t>
      </w:r>
      <w:r w:rsidR="00265835" w:rsidRPr="009E1F16">
        <w:rPr>
          <w:rFonts w:ascii="Cambria" w:hAnsi="Cambria" w:cs="Cambria"/>
          <w:bCs/>
          <w:iCs/>
        </w:rPr>
        <w:t xml:space="preserve"> from rural areas of the country.  This presents numerous challenges to a Veteran if he or she has a service-related disability, as time of travel, expense of travel and ability to do so are all affected by distanced care centers.  The VA is making gains to better reach </w:t>
      </w:r>
      <w:r w:rsidR="00773AB8" w:rsidRPr="009E1F16">
        <w:rPr>
          <w:rFonts w:ascii="Cambria" w:hAnsi="Cambria" w:cs="Cambria"/>
          <w:bCs/>
          <w:iCs/>
        </w:rPr>
        <w:t xml:space="preserve">out to </w:t>
      </w:r>
      <w:r w:rsidR="00265835" w:rsidRPr="009E1F16">
        <w:rPr>
          <w:rFonts w:ascii="Cambria" w:hAnsi="Cambria" w:cs="Cambria"/>
          <w:bCs/>
          <w:iCs/>
        </w:rPr>
        <w:t xml:space="preserve">our rural Veterans, but there is much more that needs to be done.  More military treatment facilities and VA clinics in rural areas </w:t>
      </w:r>
      <w:r w:rsidR="00720479" w:rsidRPr="009E1F16">
        <w:rPr>
          <w:rFonts w:ascii="Cambria" w:hAnsi="Cambria" w:cs="Cambria"/>
          <w:bCs/>
          <w:iCs/>
        </w:rPr>
        <w:t xml:space="preserve">are </w:t>
      </w:r>
      <w:r w:rsidR="00265835" w:rsidRPr="009E1F16">
        <w:rPr>
          <w:rFonts w:ascii="Cambria" w:hAnsi="Cambria" w:cs="Cambria"/>
          <w:bCs/>
          <w:iCs/>
        </w:rPr>
        <w:t>the obvious fix.  However, simply putting buildings in rural areas will not solve the problem.  No matter how much effort the VA puts into creating care centers in rural areas, caregiver staffing will r</w:t>
      </w:r>
      <w:r w:rsidR="00720479" w:rsidRPr="009E1F16">
        <w:rPr>
          <w:rFonts w:ascii="Cambria" w:hAnsi="Cambria" w:cs="Cambria"/>
          <w:bCs/>
          <w:iCs/>
        </w:rPr>
        <w:t xml:space="preserve">emain a problem </w:t>
      </w:r>
      <w:r w:rsidR="00265835" w:rsidRPr="009E1F16">
        <w:rPr>
          <w:rFonts w:ascii="Cambria" w:hAnsi="Cambria" w:cs="Cambria"/>
          <w:bCs/>
          <w:iCs/>
        </w:rPr>
        <w:t>until the VA goes to extremes t</w:t>
      </w:r>
      <w:r w:rsidR="00720479" w:rsidRPr="009E1F16">
        <w:rPr>
          <w:rFonts w:ascii="Cambria" w:hAnsi="Cambria" w:cs="Cambria"/>
          <w:bCs/>
          <w:iCs/>
        </w:rPr>
        <w:t>o properly staff them</w:t>
      </w:r>
      <w:r w:rsidR="00265835" w:rsidRPr="009E1F16">
        <w:rPr>
          <w:rFonts w:ascii="Cambria" w:hAnsi="Cambria" w:cs="Cambria"/>
          <w:bCs/>
          <w:iCs/>
        </w:rPr>
        <w:t xml:space="preserve">.  While there have been many successful measures to help make rural caregiver assignments more desirable in the past, such as the 2008 Rural Access to Health Act, the VA must now </w:t>
      </w:r>
      <w:r w:rsidR="00720479" w:rsidRPr="009E1F16">
        <w:rPr>
          <w:rFonts w:ascii="Cambria" w:hAnsi="Cambria" w:cs="Cambria"/>
          <w:bCs/>
          <w:iCs/>
        </w:rPr>
        <w:t xml:space="preserve">bolster </w:t>
      </w:r>
      <w:r w:rsidR="00265835" w:rsidRPr="009E1F16">
        <w:rPr>
          <w:rFonts w:ascii="Cambria" w:hAnsi="Cambria" w:cs="Cambria"/>
          <w:bCs/>
          <w:iCs/>
        </w:rPr>
        <w:t>its efforts to attract caregivers to these areas.  Pay, alone, does not drive the caregiver or health professional to a certain assignment.  VA must not o</w:t>
      </w:r>
      <w:r w:rsidR="00BB454B" w:rsidRPr="009E1F16">
        <w:rPr>
          <w:rFonts w:ascii="Cambria" w:hAnsi="Cambria" w:cs="Cambria"/>
          <w:bCs/>
          <w:iCs/>
        </w:rPr>
        <w:t>nly look at financial</w:t>
      </w:r>
      <w:r w:rsidR="00265835" w:rsidRPr="009E1F16">
        <w:rPr>
          <w:rFonts w:ascii="Cambria" w:hAnsi="Cambria" w:cs="Cambria"/>
          <w:bCs/>
          <w:iCs/>
        </w:rPr>
        <w:t>, but also career and profession</w:t>
      </w:r>
      <w:r w:rsidR="00BB454B" w:rsidRPr="009E1F16">
        <w:rPr>
          <w:rFonts w:ascii="Cambria" w:hAnsi="Cambria" w:cs="Cambria"/>
          <w:bCs/>
          <w:iCs/>
        </w:rPr>
        <w:t xml:space="preserve">al incentives </w:t>
      </w:r>
      <w:r w:rsidR="00265835" w:rsidRPr="009E1F16">
        <w:rPr>
          <w:rFonts w:ascii="Cambria" w:hAnsi="Cambria" w:cs="Cambria"/>
          <w:bCs/>
          <w:iCs/>
        </w:rPr>
        <w:t>to bring the best an</w:t>
      </w:r>
      <w:r w:rsidR="00BB454B" w:rsidRPr="009E1F16">
        <w:rPr>
          <w:rFonts w:ascii="Cambria" w:hAnsi="Cambria" w:cs="Cambria"/>
          <w:bCs/>
          <w:iCs/>
        </w:rPr>
        <w:t xml:space="preserve">d brightest health care </w:t>
      </w:r>
      <w:r w:rsidR="00720479" w:rsidRPr="009E1F16">
        <w:rPr>
          <w:rFonts w:ascii="Cambria" w:hAnsi="Cambria" w:cs="Cambria"/>
          <w:bCs/>
          <w:iCs/>
        </w:rPr>
        <w:t xml:space="preserve">staff </w:t>
      </w:r>
      <w:r w:rsidR="00BB454B" w:rsidRPr="009E1F16">
        <w:rPr>
          <w:rFonts w:ascii="Cambria" w:hAnsi="Cambria" w:cs="Cambria"/>
          <w:bCs/>
          <w:iCs/>
        </w:rPr>
        <w:t>to our V</w:t>
      </w:r>
      <w:r w:rsidR="00265835" w:rsidRPr="009E1F16">
        <w:rPr>
          <w:rFonts w:ascii="Cambria" w:hAnsi="Cambria" w:cs="Cambria"/>
          <w:bCs/>
          <w:iCs/>
        </w:rPr>
        <w:t xml:space="preserve">eterans.  Rewarding a health care professional who volunteers to work in a rural area for three years, for instance, could be rewarded with a professional accommodation or, much like in the military, could be given special privileges like being placed at the front of the line for extremely desirable assignments.  This and many other options exist, and the VA must do more in terms of attracting promising young health care professionals to needy rural areas. </w:t>
      </w:r>
    </w:p>
    <w:p w:rsidR="00265835" w:rsidRPr="009E1F16" w:rsidRDefault="00265835" w:rsidP="00265835">
      <w:pPr>
        <w:spacing w:after="0" w:line="240" w:lineRule="auto"/>
        <w:rPr>
          <w:rFonts w:ascii="Cambria" w:hAnsi="Cambria" w:cs="Cambria"/>
          <w:bCs/>
          <w:iCs/>
        </w:rPr>
      </w:pPr>
    </w:p>
    <w:p w:rsidR="003E50DD" w:rsidRPr="009E1F16" w:rsidRDefault="00265835" w:rsidP="00265835">
      <w:pPr>
        <w:spacing w:after="0" w:line="240" w:lineRule="auto"/>
        <w:rPr>
          <w:rFonts w:ascii="Cambria" w:hAnsi="Cambria" w:cs="Cambria"/>
          <w:bCs/>
          <w:iCs/>
        </w:rPr>
      </w:pPr>
      <w:r w:rsidRPr="009E1F16">
        <w:rPr>
          <w:rFonts w:ascii="Cambria" w:hAnsi="Cambria" w:cs="Cambria"/>
          <w:bCs/>
          <w:iCs/>
        </w:rPr>
        <w:t xml:space="preserve">AUSN fully supports </w:t>
      </w:r>
      <w:r w:rsidR="00BB454B" w:rsidRPr="009E1F16">
        <w:rPr>
          <w:rFonts w:ascii="Cambria" w:hAnsi="Cambria" w:cs="Cambria"/>
          <w:bCs/>
          <w:iCs/>
        </w:rPr>
        <w:t xml:space="preserve">efforts </w:t>
      </w:r>
      <w:r w:rsidR="00856FD7" w:rsidRPr="009E1F16">
        <w:rPr>
          <w:rFonts w:ascii="Cambria" w:hAnsi="Cambria" w:cs="Cambria"/>
          <w:bCs/>
          <w:iCs/>
        </w:rPr>
        <w:t xml:space="preserve">in the </w:t>
      </w:r>
      <w:r w:rsidR="00BB454B" w:rsidRPr="009E1F16">
        <w:rPr>
          <w:rFonts w:ascii="Cambria" w:hAnsi="Cambria" w:cs="Cambria"/>
          <w:bCs/>
          <w:iCs/>
        </w:rPr>
        <w:t>113</w:t>
      </w:r>
      <w:r w:rsidR="00BB454B" w:rsidRPr="009E1F16">
        <w:rPr>
          <w:rFonts w:ascii="Cambria" w:hAnsi="Cambria" w:cs="Cambria"/>
          <w:bCs/>
          <w:iCs/>
          <w:vertAlign w:val="superscript"/>
        </w:rPr>
        <w:t>th</w:t>
      </w:r>
      <w:r w:rsidR="00BB454B" w:rsidRPr="009E1F16">
        <w:rPr>
          <w:rFonts w:ascii="Cambria" w:hAnsi="Cambria" w:cs="Cambria"/>
          <w:bCs/>
          <w:iCs/>
        </w:rPr>
        <w:t xml:space="preserve"> Congress, including </w:t>
      </w:r>
      <w:r w:rsidRPr="009E1F16">
        <w:rPr>
          <w:rFonts w:ascii="Cambria" w:hAnsi="Cambria" w:cs="Cambria"/>
          <w:bCs/>
          <w:iCs/>
        </w:rPr>
        <w:t>H.R. 635, the Help Establish Access to Local Timely Healthcare for Your (HEALTHY) Vets Act, which would allow Veterans to access local healthcare f</w:t>
      </w:r>
      <w:r w:rsidR="00720479" w:rsidRPr="009E1F16">
        <w:rPr>
          <w:rFonts w:ascii="Cambria" w:hAnsi="Cambria" w:cs="Cambria"/>
          <w:bCs/>
          <w:iCs/>
        </w:rPr>
        <w:t>acilities, which will save the V</w:t>
      </w:r>
      <w:r w:rsidRPr="009E1F16">
        <w:rPr>
          <w:rFonts w:ascii="Cambria" w:hAnsi="Cambria" w:cs="Cambria"/>
          <w:bCs/>
          <w:iCs/>
        </w:rPr>
        <w:t>eteran time, money and</w:t>
      </w:r>
      <w:r w:rsidR="00BB454B" w:rsidRPr="009E1F16">
        <w:rPr>
          <w:rFonts w:ascii="Cambria" w:hAnsi="Cambria" w:cs="Cambria"/>
          <w:bCs/>
          <w:iCs/>
        </w:rPr>
        <w:t xml:space="preserve"> physical strain.  Currently, our</w:t>
      </w:r>
      <w:r w:rsidRPr="009E1F16">
        <w:rPr>
          <w:rFonts w:ascii="Cambria" w:hAnsi="Cambria" w:cs="Cambria"/>
          <w:bCs/>
          <w:iCs/>
        </w:rPr>
        <w:t xml:space="preserve"> </w:t>
      </w:r>
      <w:r w:rsidR="00720479" w:rsidRPr="009E1F16">
        <w:rPr>
          <w:rFonts w:ascii="Cambria" w:hAnsi="Cambria" w:cs="Cambria"/>
          <w:bCs/>
          <w:iCs/>
        </w:rPr>
        <w:t>Veterans must travel</w:t>
      </w:r>
      <w:r w:rsidRPr="009E1F16">
        <w:rPr>
          <w:rFonts w:ascii="Cambria" w:hAnsi="Cambria" w:cs="Cambria"/>
          <w:bCs/>
          <w:iCs/>
        </w:rPr>
        <w:t xml:space="preserve"> to VA hospitals for the majority of their treatments.  This </w:t>
      </w:r>
      <w:r w:rsidR="00720479" w:rsidRPr="009E1F16">
        <w:rPr>
          <w:rFonts w:ascii="Cambria" w:hAnsi="Cambria" w:cs="Cambria"/>
          <w:bCs/>
          <w:iCs/>
        </w:rPr>
        <w:t xml:space="preserve">distance can often be </w:t>
      </w:r>
      <w:r w:rsidRPr="009E1F16">
        <w:rPr>
          <w:rFonts w:ascii="Cambria" w:hAnsi="Cambria" w:cs="Cambria"/>
          <w:bCs/>
          <w:iCs/>
        </w:rPr>
        <w:t xml:space="preserve">a major roadblock to healthcare for </w:t>
      </w:r>
      <w:r w:rsidR="00720479" w:rsidRPr="009E1F16">
        <w:rPr>
          <w:rFonts w:ascii="Cambria" w:hAnsi="Cambria" w:cs="Cambria"/>
          <w:bCs/>
          <w:iCs/>
        </w:rPr>
        <w:t xml:space="preserve">Veterans living in rural areas </w:t>
      </w:r>
      <w:r w:rsidRPr="009E1F16">
        <w:rPr>
          <w:rFonts w:ascii="Cambria" w:hAnsi="Cambria" w:cs="Cambria"/>
          <w:bCs/>
          <w:iCs/>
        </w:rPr>
        <w:t>who have</w:t>
      </w:r>
      <w:r w:rsidR="00BB454B" w:rsidRPr="009E1F16">
        <w:rPr>
          <w:rFonts w:ascii="Cambria" w:hAnsi="Cambria" w:cs="Cambria"/>
          <w:bCs/>
          <w:iCs/>
        </w:rPr>
        <w:t xml:space="preserve"> to travel to </w:t>
      </w:r>
      <w:r w:rsidR="00720479" w:rsidRPr="009E1F16">
        <w:rPr>
          <w:rFonts w:ascii="Cambria" w:hAnsi="Cambria" w:cs="Cambria"/>
          <w:bCs/>
          <w:iCs/>
        </w:rPr>
        <w:t>reach</w:t>
      </w:r>
      <w:r w:rsidRPr="009E1F16">
        <w:rPr>
          <w:rFonts w:ascii="Cambria" w:hAnsi="Cambria" w:cs="Cambria"/>
          <w:bCs/>
          <w:iCs/>
        </w:rPr>
        <w:t xml:space="preserve"> the closest VA hospital.   </w:t>
      </w:r>
      <w:r w:rsidR="00BB454B" w:rsidRPr="009E1F16">
        <w:rPr>
          <w:rFonts w:ascii="Cambria" w:hAnsi="Cambria" w:cs="Cambria"/>
          <w:bCs/>
          <w:iCs/>
        </w:rPr>
        <w:t xml:space="preserve">The </w:t>
      </w:r>
      <w:r w:rsidRPr="009E1F16">
        <w:rPr>
          <w:rFonts w:ascii="Cambria" w:hAnsi="Cambria" w:cs="Cambria"/>
          <w:bCs/>
          <w:iCs/>
        </w:rPr>
        <w:t>HEALTHY Vets Act wo</w:t>
      </w:r>
      <w:r w:rsidR="00720479" w:rsidRPr="009E1F16">
        <w:rPr>
          <w:rFonts w:ascii="Cambria" w:hAnsi="Cambria" w:cs="Cambria"/>
          <w:bCs/>
          <w:iCs/>
        </w:rPr>
        <w:t xml:space="preserve">uld allow Veterans to use </w:t>
      </w:r>
      <w:r w:rsidRPr="009E1F16">
        <w:rPr>
          <w:rFonts w:ascii="Cambria" w:hAnsi="Cambria" w:cs="Cambria"/>
          <w:bCs/>
          <w:iCs/>
        </w:rPr>
        <w:t>health providers in their hometo</w:t>
      </w:r>
      <w:r w:rsidR="00720479" w:rsidRPr="009E1F16">
        <w:rPr>
          <w:rFonts w:ascii="Cambria" w:hAnsi="Cambria" w:cs="Cambria"/>
          <w:bCs/>
          <w:iCs/>
        </w:rPr>
        <w:t xml:space="preserve">wns </w:t>
      </w:r>
      <w:r w:rsidR="00704B70" w:rsidRPr="009E1F16">
        <w:rPr>
          <w:rFonts w:ascii="Cambria" w:hAnsi="Cambria" w:cs="Cambria"/>
          <w:bCs/>
          <w:iCs/>
        </w:rPr>
        <w:t>by directing the VA</w:t>
      </w:r>
      <w:r w:rsidRPr="009E1F16">
        <w:rPr>
          <w:rFonts w:ascii="Cambria" w:hAnsi="Cambria" w:cs="Cambria"/>
          <w:bCs/>
          <w:iCs/>
        </w:rPr>
        <w:t xml:space="preserve"> to contract wi</w:t>
      </w:r>
      <w:r w:rsidR="00720479" w:rsidRPr="009E1F16">
        <w:rPr>
          <w:rFonts w:ascii="Cambria" w:hAnsi="Cambria" w:cs="Cambria"/>
          <w:bCs/>
          <w:iCs/>
        </w:rPr>
        <w:t>th local hospitals and doctors on a case-by-case basis</w:t>
      </w:r>
      <w:r w:rsidRPr="009E1F16">
        <w:rPr>
          <w:rFonts w:ascii="Cambria" w:hAnsi="Cambria" w:cs="Cambria"/>
          <w:bCs/>
          <w:iCs/>
        </w:rPr>
        <w:t xml:space="preserve"> to provide medical services to those Veterans who live far away from a VA medical facility.  This is the fourth time </w:t>
      </w:r>
      <w:r w:rsidR="00BB454B" w:rsidRPr="009E1F16">
        <w:rPr>
          <w:rFonts w:ascii="Cambria" w:hAnsi="Cambria" w:cs="Cambria"/>
          <w:bCs/>
          <w:iCs/>
        </w:rPr>
        <w:t xml:space="preserve">such </w:t>
      </w:r>
      <w:r w:rsidRPr="009E1F16">
        <w:rPr>
          <w:rFonts w:ascii="Cambria" w:hAnsi="Cambria" w:cs="Cambria"/>
          <w:bCs/>
          <w:iCs/>
        </w:rPr>
        <w:t xml:space="preserve">legislation </w:t>
      </w:r>
      <w:r w:rsidR="00BB454B" w:rsidRPr="009E1F16">
        <w:rPr>
          <w:rFonts w:ascii="Cambria" w:hAnsi="Cambria" w:cs="Cambria"/>
          <w:bCs/>
          <w:iCs/>
        </w:rPr>
        <w:t>has been introduced with this aim</w:t>
      </w:r>
      <w:r w:rsidR="00720479" w:rsidRPr="009E1F16">
        <w:rPr>
          <w:rFonts w:ascii="Cambria" w:hAnsi="Cambria" w:cs="Cambria"/>
          <w:bCs/>
          <w:iCs/>
        </w:rPr>
        <w:t>,</w:t>
      </w:r>
      <w:r w:rsidR="00BB454B" w:rsidRPr="009E1F16">
        <w:rPr>
          <w:rFonts w:ascii="Cambria" w:hAnsi="Cambria" w:cs="Cambria"/>
          <w:bCs/>
          <w:iCs/>
        </w:rPr>
        <w:t xml:space="preserve"> and </w:t>
      </w:r>
      <w:r w:rsidRPr="009E1F16">
        <w:rPr>
          <w:rFonts w:ascii="Cambria" w:hAnsi="Cambria" w:cs="Cambria"/>
          <w:bCs/>
          <w:iCs/>
        </w:rPr>
        <w:t>AUSN hope</w:t>
      </w:r>
      <w:r w:rsidR="00BB454B" w:rsidRPr="009E1F16">
        <w:rPr>
          <w:rFonts w:ascii="Cambria" w:hAnsi="Cambria" w:cs="Cambria"/>
          <w:bCs/>
          <w:iCs/>
        </w:rPr>
        <w:t>s</w:t>
      </w:r>
      <w:r w:rsidRPr="009E1F16">
        <w:rPr>
          <w:rFonts w:ascii="Cambria" w:hAnsi="Cambria" w:cs="Cambria"/>
          <w:bCs/>
          <w:iCs/>
        </w:rPr>
        <w:t xml:space="preserve"> that it will finally be given enou</w:t>
      </w:r>
      <w:r w:rsidR="00704B70" w:rsidRPr="009E1F16">
        <w:rPr>
          <w:rFonts w:ascii="Cambria" w:hAnsi="Cambria" w:cs="Cambria"/>
          <w:bCs/>
          <w:iCs/>
        </w:rPr>
        <w:t>gh time and consideration that Veterans of rural areas deserve</w:t>
      </w:r>
      <w:r w:rsidRPr="009E1F16">
        <w:rPr>
          <w:rFonts w:ascii="Cambria" w:hAnsi="Cambria" w:cs="Cambria"/>
          <w:bCs/>
          <w:iCs/>
        </w:rPr>
        <w:t>.</w:t>
      </w:r>
    </w:p>
    <w:p w:rsidR="00265835" w:rsidRPr="009E1F16" w:rsidRDefault="00265835" w:rsidP="00265835">
      <w:pPr>
        <w:spacing w:after="0" w:line="240" w:lineRule="auto"/>
        <w:rPr>
          <w:rFonts w:ascii="Cambria" w:hAnsi="Cambria" w:cs="Cambria"/>
          <w:bCs/>
          <w:iCs/>
        </w:rPr>
      </w:pPr>
    </w:p>
    <w:p w:rsidR="003E50DD" w:rsidRPr="009E1F16" w:rsidRDefault="003E50DD" w:rsidP="00FD2F84">
      <w:pPr>
        <w:spacing w:after="0" w:line="240" w:lineRule="auto"/>
        <w:rPr>
          <w:rFonts w:ascii="Cambria" w:hAnsi="Cambria" w:cs="Cambria"/>
        </w:rPr>
      </w:pPr>
      <w:r w:rsidRPr="009E1F16">
        <w:rPr>
          <w:rFonts w:ascii="Cambria" w:hAnsi="Cambria" w:cs="Cambria"/>
          <w:b/>
          <w:bCs/>
          <w:i/>
          <w:iCs/>
        </w:rPr>
        <w:t>Disability Compensation/Concurrent Receipt</w:t>
      </w:r>
    </w:p>
    <w:p w:rsidR="000B1892" w:rsidRPr="009E1F16" w:rsidRDefault="000B1892" w:rsidP="000B1892">
      <w:pPr>
        <w:spacing w:after="0" w:line="240" w:lineRule="auto"/>
        <w:rPr>
          <w:rFonts w:ascii="Cambria" w:hAnsi="Cambria" w:cs="Cambria"/>
        </w:rPr>
      </w:pPr>
      <w:r w:rsidRPr="009E1F16">
        <w:rPr>
          <w:rFonts w:ascii="Cambria" w:hAnsi="Cambria" w:cs="Cambria"/>
        </w:rPr>
        <w:t xml:space="preserve">The VA projects it will receive about 1.25 million claims for Veterans disability benefits for this year.  As it exists today, a disability rating is assigned (a percentage) by the VA after a physical examination for </w:t>
      </w:r>
      <w:r w:rsidR="00D27DC7" w:rsidRPr="009E1F16">
        <w:rPr>
          <w:rFonts w:ascii="Cambria" w:hAnsi="Cambria" w:cs="Cambria"/>
        </w:rPr>
        <w:t>all body systems for which the V</w:t>
      </w:r>
      <w:r w:rsidRPr="009E1F16">
        <w:rPr>
          <w:rFonts w:ascii="Cambria" w:hAnsi="Cambria" w:cs="Cambria"/>
        </w:rPr>
        <w:t>eteran is claiming disability.  However, a ca</w:t>
      </w:r>
      <w:r w:rsidR="00D27DC7" w:rsidRPr="009E1F16">
        <w:rPr>
          <w:rFonts w:ascii="Cambria" w:hAnsi="Cambria" w:cs="Cambria"/>
        </w:rPr>
        <w:t>sh benefit is only provided to V</w:t>
      </w:r>
      <w:r w:rsidRPr="009E1F16">
        <w:rPr>
          <w:rFonts w:ascii="Cambria" w:hAnsi="Cambria" w:cs="Cambria"/>
        </w:rPr>
        <w:t xml:space="preserve">eterans with a rating of 10% or more.  The basic benefit amount ranges from $127 to $2,769 a month, depending on the disability rating.  However, given the economic situation faced by many of our Veterans, this compensation may not be adequate to meet their needs as costs of living continue to rise.  AUSN </w:t>
      </w:r>
      <w:r w:rsidR="00834C22" w:rsidRPr="009E1F16">
        <w:rPr>
          <w:rFonts w:ascii="Cambria" w:hAnsi="Cambria" w:cs="Cambria"/>
        </w:rPr>
        <w:t>applauds passage of</w:t>
      </w:r>
      <w:r w:rsidRPr="009E1F16">
        <w:rPr>
          <w:rFonts w:ascii="Cambria" w:hAnsi="Cambria" w:cs="Cambria"/>
        </w:rPr>
        <w:t xml:space="preserve"> the Veterans’ Compensation Cost-of-Living Adju</w:t>
      </w:r>
      <w:r w:rsidR="00834C22" w:rsidRPr="009E1F16">
        <w:rPr>
          <w:rFonts w:ascii="Cambria" w:hAnsi="Cambria" w:cs="Cambria"/>
        </w:rPr>
        <w:t xml:space="preserve">stment (COLA) of 2012 passed in November 2012 where </w:t>
      </w:r>
      <w:r w:rsidR="00D27DC7" w:rsidRPr="009E1F16">
        <w:rPr>
          <w:rFonts w:ascii="Cambria" w:hAnsi="Cambria" w:cs="Cambria"/>
        </w:rPr>
        <w:t>3.9 million V</w:t>
      </w:r>
      <w:r w:rsidRPr="009E1F16">
        <w:rPr>
          <w:rFonts w:ascii="Cambria" w:hAnsi="Cambria" w:cs="Cambria"/>
        </w:rPr>
        <w:t xml:space="preserve">eterans and their families saw their </w:t>
      </w:r>
      <w:r w:rsidR="00834C22" w:rsidRPr="009E1F16">
        <w:rPr>
          <w:rFonts w:ascii="Cambria" w:hAnsi="Cambria" w:cs="Cambria"/>
        </w:rPr>
        <w:t>COLA raised</w:t>
      </w:r>
      <w:r w:rsidRPr="009E1F16">
        <w:rPr>
          <w:rFonts w:ascii="Cambria" w:hAnsi="Cambria" w:cs="Cambria"/>
        </w:rPr>
        <w:t xml:space="preserve"> by 1.7%</w:t>
      </w:r>
      <w:r w:rsidR="00D27DC7" w:rsidRPr="009E1F16">
        <w:rPr>
          <w:rFonts w:ascii="Cambria" w:hAnsi="Cambria" w:cs="Cambria"/>
        </w:rPr>
        <w:t>,</w:t>
      </w:r>
      <w:r w:rsidRPr="009E1F16">
        <w:rPr>
          <w:rFonts w:ascii="Cambria" w:hAnsi="Cambria" w:cs="Cambria"/>
        </w:rPr>
        <w:t xml:space="preserve"> effective </w:t>
      </w:r>
      <w:r w:rsidR="00834C22" w:rsidRPr="009E1F16">
        <w:rPr>
          <w:rFonts w:ascii="Cambria" w:hAnsi="Cambria" w:cs="Cambria"/>
        </w:rPr>
        <w:t xml:space="preserve">1 December </w:t>
      </w:r>
      <w:r w:rsidRPr="009E1F16">
        <w:rPr>
          <w:rFonts w:ascii="Cambria" w:hAnsi="Cambria" w:cs="Cambria"/>
        </w:rPr>
        <w:t xml:space="preserve">2012. </w:t>
      </w:r>
    </w:p>
    <w:p w:rsidR="000B1892" w:rsidRPr="009E1F16" w:rsidRDefault="000B1892" w:rsidP="000B1892">
      <w:pPr>
        <w:spacing w:after="0" w:line="240" w:lineRule="auto"/>
        <w:rPr>
          <w:rFonts w:ascii="Cambria" w:hAnsi="Cambria" w:cs="Cambria"/>
        </w:rPr>
      </w:pPr>
    </w:p>
    <w:p w:rsidR="000B1892" w:rsidRPr="009E1F16" w:rsidRDefault="00D27DC7" w:rsidP="000B1892">
      <w:pPr>
        <w:spacing w:after="0" w:line="240" w:lineRule="auto"/>
        <w:rPr>
          <w:rFonts w:ascii="Cambria" w:hAnsi="Cambria" w:cs="Cambria"/>
        </w:rPr>
      </w:pPr>
      <w:r w:rsidRPr="009E1F16">
        <w:rPr>
          <w:rFonts w:ascii="Cambria" w:hAnsi="Cambria" w:cs="Cambria"/>
        </w:rPr>
        <w:t>Though a great step to improve V</w:t>
      </w:r>
      <w:r w:rsidR="000B1892" w:rsidRPr="009E1F16">
        <w:rPr>
          <w:rFonts w:ascii="Cambria" w:hAnsi="Cambria" w:cs="Cambria"/>
        </w:rPr>
        <w:t xml:space="preserve">eteran benefits, these annual COLA bills </w:t>
      </w:r>
      <w:r w:rsidRPr="009E1F16">
        <w:rPr>
          <w:rFonts w:ascii="Cambria" w:hAnsi="Cambria" w:cs="Cambria"/>
        </w:rPr>
        <w:t>consume</w:t>
      </w:r>
      <w:r w:rsidR="000B1892" w:rsidRPr="009E1F16">
        <w:rPr>
          <w:rFonts w:ascii="Cambria" w:hAnsi="Cambria" w:cs="Cambria"/>
        </w:rPr>
        <w:t xml:space="preserve"> Congress’</w:t>
      </w:r>
      <w:r w:rsidRPr="009E1F16">
        <w:rPr>
          <w:rFonts w:ascii="Cambria" w:hAnsi="Cambria" w:cs="Cambria"/>
        </w:rPr>
        <w:t>s</w:t>
      </w:r>
      <w:r w:rsidR="000B1892" w:rsidRPr="009E1F16">
        <w:rPr>
          <w:rFonts w:ascii="Cambria" w:hAnsi="Cambria" w:cs="Cambria"/>
        </w:rPr>
        <w:t xml:space="preserve"> time </w:t>
      </w:r>
      <w:r w:rsidRPr="009E1F16">
        <w:rPr>
          <w:rFonts w:ascii="Cambria" w:hAnsi="Cambria" w:cs="Cambria"/>
        </w:rPr>
        <w:t>e</w:t>
      </w:r>
      <w:r w:rsidR="000B1892" w:rsidRPr="009E1F16">
        <w:rPr>
          <w:rFonts w:ascii="Cambria" w:hAnsi="Cambria" w:cs="Cambria"/>
        </w:rPr>
        <w:t xml:space="preserve">very year. Instead of having to </w:t>
      </w:r>
      <w:r w:rsidRPr="009E1F16">
        <w:rPr>
          <w:rFonts w:ascii="Cambria" w:hAnsi="Cambria" w:cs="Cambria"/>
        </w:rPr>
        <w:t>return</w:t>
      </w:r>
      <w:r w:rsidR="000B1892" w:rsidRPr="009E1F16">
        <w:rPr>
          <w:rFonts w:ascii="Cambria" w:hAnsi="Cambria" w:cs="Cambria"/>
        </w:rPr>
        <w:t xml:space="preserve"> to the issue over and over again every year, AUSN applauds </w:t>
      </w:r>
      <w:r w:rsidR="000B1892" w:rsidRPr="009E1F16">
        <w:rPr>
          <w:rFonts w:ascii="Cambria" w:hAnsi="Cambria" w:cs="Cambria"/>
        </w:rPr>
        <w:lastRenderedPageBreak/>
        <w:t xml:space="preserve">H.R. 570, the American Heroes COLA Act of 2013, sponsored </w:t>
      </w:r>
      <w:r w:rsidR="00F75E92" w:rsidRPr="009E1F16">
        <w:rPr>
          <w:rFonts w:ascii="Cambria" w:hAnsi="Cambria" w:cs="Cambria"/>
        </w:rPr>
        <w:t xml:space="preserve">by </w:t>
      </w:r>
      <w:r w:rsidRPr="009E1F16">
        <w:rPr>
          <w:rFonts w:ascii="Cambria" w:hAnsi="Cambria" w:cs="Cambria"/>
        </w:rPr>
        <w:t>Representative</w:t>
      </w:r>
      <w:r w:rsidR="00F75E92" w:rsidRPr="009E1F16">
        <w:rPr>
          <w:rFonts w:ascii="Cambria" w:hAnsi="Cambria" w:cs="Cambria"/>
        </w:rPr>
        <w:t xml:space="preserve"> Jon Runyan (R-NJ-0</w:t>
      </w:r>
      <w:r w:rsidR="000B1892" w:rsidRPr="009E1F16">
        <w:rPr>
          <w:rFonts w:ascii="Cambria" w:hAnsi="Cambria" w:cs="Cambria"/>
        </w:rPr>
        <w:t xml:space="preserve">6), which would make the annual adjustments automatic. The rates </w:t>
      </w:r>
      <w:r w:rsidRPr="009E1F16">
        <w:rPr>
          <w:rFonts w:ascii="Cambria" w:hAnsi="Cambria" w:cs="Cambria"/>
        </w:rPr>
        <w:t>of disability compensation for V</w:t>
      </w:r>
      <w:r w:rsidR="000B1892" w:rsidRPr="009E1F16">
        <w:rPr>
          <w:rFonts w:ascii="Cambria" w:hAnsi="Cambria" w:cs="Cambria"/>
        </w:rPr>
        <w:t>eterans with service-connected disabilities and the rates of dependency and indemnity compensation for survivors of certain service-conn</w:t>
      </w:r>
      <w:r w:rsidR="00F75E92" w:rsidRPr="009E1F16">
        <w:rPr>
          <w:rFonts w:ascii="Cambria" w:hAnsi="Cambria" w:cs="Cambria"/>
        </w:rPr>
        <w:t>ected disabled veterans would become an automatic increase.  Such automatic increases save</w:t>
      </w:r>
      <w:r w:rsidR="000B1892" w:rsidRPr="009E1F16">
        <w:rPr>
          <w:rFonts w:ascii="Cambria" w:hAnsi="Cambria" w:cs="Cambria"/>
        </w:rPr>
        <w:t xml:space="preserve"> Congress time by alleviating an annual issue that is usually passed with little to </w:t>
      </w:r>
      <w:r w:rsidRPr="009E1F16">
        <w:rPr>
          <w:rFonts w:ascii="Cambria" w:hAnsi="Cambria" w:cs="Cambria"/>
        </w:rPr>
        <w:t>no opposition, and it protects V</w:t>
      </w:r>
      <w:r w:rsidR="000B1892" w:rsidRPr="009E1F16">
        <w:rPr>
          <w:rFonts w:ascii="Cambria" w:hAnsi="Cambria" w:cs="Cambria"/>
        </w:rPr>
        <w:t xml:space="preserve">eteran benefits from being delayed by possible Congressional </w:t>
      </w:r>
      <w:r w:rsidRPr="009E1F16">
        <w:rPr>
          <w:rFonts w:ascii="Cambria" w:hAnsi="Cambria" w:cs="Cambria"/>
        </w:rPr>
        <w:t>delays</w:t>
      </w:r>
      <w:r w:rsidR="00F75E92" w:rsidRPr="009E1F16">
        <w:rPr>
          <w:rFonts w:ascii="Cambria" w:hAnsi="Cambria" w:cs="Cambria"/>
        </w:rPr>
        <w:t xml:space="preserve"> (as what happened last fall)</w:t>
      </w:r>
      <w:r w:rsidR="000B1892" w:rsidRPr="009E1F16">
        <w:rPr>
          <w:rFonts w:ascii="Cambria" w:hAnsi="Cambria" w:cs="Cambria"/>
        </w:rPr>
        <w:t>. This bill</w:t>
      </w:r>
      <w:r w:rsidR="00861F68" w:rsidRPr="009E1F16">
        <w:rPr>
          <w:rFonts w:ascii="Cambria" w:hAnsi="Cambria" w:cs="Cambria"/>
        </w:rPr>
        <w:t>,</w:t>
      </w:r>
      <w:r w:rsidR="000B1892" w:rsidRPr="009E1F16">
        <w:rPr>
          <w:rFonts w:ascii="Cambria" w:hAnsi="Cambria" w:cs="Cambria"/>
        </w:rPr>
        <w:t xml:space="preserve"> </w:t>
      </w:r>
      <w:r w:rsidR="00861F68" w:rsidRPr="009E1F16">
        <w:rPr>
          <w:rFonts w:ascii="Cambria" w:hAnsi="Cambria" w:cs="Cambria"/>
        </w:rPr>
        <w:t>partnered with Representative</w:t>
      </w:r>
      <w:r w:rsidR="000B1892" w:rsidRPr="009E1F16">
        <w:rPr>
          <w:rFonts w:ascii="Cambria" w:hAnsi="Cambria" w:cs="Cambria"/>
        </w:rPr>
        <w:t xml:space="preserve"> Runyan’s other COLA bill, </w:t>
      </w:r>
      <w:r w:rsidR="00F75E92" w:rsidRPr="009E1F16">
        <w:rPr>
          <w:rFonts w:ascii="Cambria" w:hAnsi="Cambria" w:cs="Cambria"/>
        </w:rPr>
        <w:t>H.</w:t>
      </w:r>
      <w:r w:rsidR="00861F68" w:rsidRPr="009E1F16">
        <w:rPr>
          <w:rFonts w:ascii="Cambria" w:hAnsi="Cambria" w:cs="Cambria"/>
        </w:rPr>
        <w:t xml:space="preserve">R 569 to </w:t>
      </w:r>
      <w:r w:rsidR="000B1892" w:rsidRPr="009E1F16">
        <w:rPr>
          <w:rFonts w:ascii="Cambria" w:hAnsi="Cambria" w:cs="Cambria"/>
        </w:rPr>
        <w:t xml:space="preserve">provide a COLA increase to take effect </w:t>
      </w:r>
      <w:r w:rsidR="00F75E92" w:rsidRPr="009E1F16">
        <w:rPr>
          <w:rFonts w:ascii="Cambria" w:hAnsi="Cambria" w:cs="Cambria"/>
        </w:rPr>
        <w:t xml:space="preserve">1 December </w:t>
      </w:r>
      <w:r w:rsidR="00861F68" w:rsidRPr="009E1F16">
        <w:rPr>
          <w:rFonts w:ascii="Cambria" w:hAnsi="Cambria" w:cs="Cambria"/>
        </w:rPr>
        <w:t xml:space="preserve">2013, both </w:t>
      </w:r>
      <w:r w:rsidR="00F75E92" w:rsidRPr="009E1F16">
        <w:rPr>
          <w:rFonts w:ascii="Cambria" w:hAnsi="Cambria" w:cs="Cambria"/>
        </w:rPr>
        <w:t>address</w:t>
      </w:r>
      <w:r w:rsidR="000B1892" w:rsidRPr="009E1F16">
        <w:rPr>
          <w:rFonts w:ascii="Cambria" w:hAnsi="Cambria" w:cs="Cambria"/>
        </w:rPr>
        <w:t xml:space="preserve"> the important topic </w:t>
      </w:r>
      <w:r w:rsidR="00861F68" w:rsidRPr="009E1F16">
        <w:rPr>
          <w:rFonts w:ascii="Cambria" w:hAnsi="Cambria" w:cs="Cambria"/>
        </w:rPr>
        <w:t>of Veteran</w:t>
      </w:r>
      <w:r w:rsidR="000B1892" w:rsidRPr="009E1F16">
        <w:rPr>
          <w:rFonts w:ascii="Cambria" w:hAnsi="Cambria" w:cs="Cambria"/>
        </w:rPr>
        <w:t xml:space="preserve"> benefits while tackling the issue early on in the fiscal year. </w:t>
      </w:r>
    </w:p>
    <w:p w:rsidR="000B1892" w:rsidRPr="009E1F16" w:rsidRDefault="000B1892" w:rsidP="000B1892">
      <w:pPr>
        <w:spacing w:after="0" w:line="240" w:lineRule="auto"/>
        <w:rPr>
          <w:rFonts w:ascii="Cambria" w:hAnsi="Cambria" w:cs="Cambria"/>
        </w:rPr>
      </w:pPr>
    </w:p>
    <w:p w:rsidR="003E50DD" w:rsidRPr="009E1F16" w:rsidRDefault="000B1892" w:rsidP="000B1892">
      <w:pPr>
        <w:spacing w:after="0" w:line="240" w:lineRule="auto"/>
        <w:rPr>
          <w:rFonts w:ascii="Cambria" w:hAnsi="Cambria" w:cs="Cambria"/>
        </w:rPr>
      </w:pPr>
      <w:r w:rsidRPr="009E1F16">
        <w:rPr>
          <w:rFonts w:ascii="Cambria" w:hAnsi="Cambria" w:cs="Cambria"/>
        </w:rPr>
        <w:t xml:space="preserve">In addition, AUSN supports efforts to change the Chained </w:t>
      </w:r>
      <w:r w:rsidR="00861F68" w:rsidRPr="009E1F16">
        <w:rPr>
          <w:rFonts w:ascii="Cambria" w:hAnsi="Cambria" w:cs="Cambria"/>
        </w:rPr>
        <w:t>Consumer Price Index (</w:t>
      </w:r>
      <w:r w:rsidRPr="009E1F16">
        <w:rPr>
          <w:rFonts w:ascii="Cambria" w:hAnsi="Cambria" w:cs="Cambria"/>
        </w:rPr>
        <w:t>CPI</w:t>
      </w:r>
      <w:r w:rsidR="00861F68" w:rsidRPr="009E1F16">
        <w:rPr>
          <w:rFonts w:ascii="Cambria" w:hAnsi="Cambria" w:cs="Cambria"/>
        </w:rPr>
        <w:t xml:space="preserve">) as a method for calculating Veterans </w:t>
      </w:r>
      <w:r w:rsidRPr="009E1F16">
        <w:rPr>
          <w:rFonts w:ascii="Cambria" w:hAnsi="Cambria" w:cs="Cambria"/>
        </w:rPr>
        <w:t xml:space="preserve">disability compensation.  We understand that during these times, the Federal Government needs to look for methods to save money, but AUSN does not support writing </w:t>
      </w:r>
      <w:r w:rsidR="00F75E92" w:rsidRPr="009E1F16">
        <w:rPr>
          <w:rFonts w:ascii="Cambria" w:hAnsi="Cambria" w:cs="Cambria"/>
        </w:rPr>
        <w:t xml:space="preserve">such checks through the earned, and much needed, </w:t>
      </w:r>
      <w:r w:rsidR="00861F68" w:rsidRPr="009E1F16">
        <w:rPr>
          <w:rFonts w:ascii="Cambria" w:hAnsi="Cambria" w:cs="Cambria"/>
        </w:rPr>
        <w:t>benefits of retirees, V</w:t>
      </w:r>
      <w:r w:rsidRPr="009E1F16">
        <w:rPr>
          <w:rFonts w:ascii="Cambria" w:hAnsi="Cambria" w:cs="Cambria"/>
        </w:rPr>
        <w:t xml:space="preserve">eterans, and their families. </w:t>
      </w:r>
      <w:r w:rsidR="00F75E92" w:rsidRPr="009E1F16">
        <w:rPr>
          <w:rFonts w:ascii="Cambria" w:hAnsi="Cambria" w:cs="Cambria"/>
        </w:rPr>
        <w:t xml:space="preserve">  </w:t>
      </w:r>
      <w:r w:rsidRPr="009E1F16">
        <w:rPr>
          <w:rFonts w:ascii="Cambria" w:hAnsi="Cambria" w:cs="Cambria"/>
        </w:rPr>
        <w:t>As Chairman of the Senate Veterans’ Affairs Committee</w:t>
      </w:r>
      <w:r w:rsidR="001F0CBC" w:rsidRPr="009E1F16">
        <w:rPr>
          <w:rFonts w:ascii="Cambria" w:hAnsi="Cambria" w:cs="Cambria"/>
        </w:rPr>
        <w:t xml:space="preserve"> (SVAC)</w:t>
      </w:r>
      <w:r w:rsidRPr="009E1F16">
        <w:rPr>
          <w:rFonts w:ascii="Cambria" w:hAnsi="Cambria" w:cs="Cambria"/>
        </w:rPr>
        <w:t xml:space="preserve">, Senator </w:t>
      </w:r>
      <w:r w:rsidR="00F75E92" w:rsidRPr="009E1F16">
        <w:rPr>
          <w:rFonts w:ascii="Cambria" w:hAnsi="Cambria" w:cs="Cambria"/>
        </w:rPr>
        <w:t>Bernie</w:t>
      </w:r>
      <w:r w:rsidRPr="009E1F16">
        <w:rPr>
          <w:rFonts w:ascii="Cambria" w:hAnsi="Cambria" w:cs="Cambria"/>
        </w:rPr>
        <w:t xml:space="preserve"> Sanders (I-VT</w:t>
      </w:r>
      <w:r w:rsidR="001F0CBC" w:rsidRPr="009E1F16">
        <w:rPr>
          <w:rFonts w:ascii="Cambria" w:hAnsi="Cambria" w:cs="Cambria"/>
        </w:rPr>
        <w:t>)</w:t>
      </w:r>
      <w:r w:rsidRPr="009E1F16">
        <w:rPr>
          <w:rFonts w:ascii="Cambria" w:hAnsi="Cambria" w:cs="Cambria"/>
        </w:rPr>
        <w:t xml:space="preserve"> has said</w:t>
      </w:r>
      <w:r w:rsidR="001F0CBC" w:rsidRPr="009E1F16">
        <w:rPr>
          <w:rFonts w:ascii="Cambria" w:hAnsi="Cambria" w:cs="Cambria"/>
        </w:rPr>
        <w:t>,</w:t>
      </w:r>
      <w:r w:rsidRPr="009E1F16">
        <w:rPr>
          <w:rFonts w:ascii="Cambria" w:hAnsi="Cambria" w:cs="Cambria"/>
        </w:rPr>
        <w:t xml:space="preserve"> “Do not balance the b</w:t>
      </w:r>
      <w:r w:rsidR="00861F68" w:rsidRPr="009E1F16">
        <w:rPr>
          <w:rFonts w:ascii="Cambria" w:hAnsi="Cambria" w:cs="Cambria"/>
        </w:rPr>
        <w:t>udget on the backs of disabled V</w:t>
      </w:r>
      <w:r w:rsidRPr="009E1F16">
        <w:rPr>
          <w:rFonts w:ascii="Cambria" w:hAnsi="Cambria" w:cs="Cambria"/>
        </w:rPr>
        <w:t xml:space="preserve">eterans who have lost their arms, legs, and eyesight defending our country. Do not balance the budget on the backs of working families. Do not adopt the so-called chained-CPI.” </w:t>
      </w:r>
      <w:r w:rsidR="00F75E92" w:rsidRPr="009E1F16">
        <w:rPr>
          <w:rFonts w:ascii="Cambria" w:hAnsi="Cambria" w:cs="Cambria"/>
        </w:rPr>
        <w:t xml:space="preserve">  AUSN, and numerous other VSO’s, joined Chairman Sanders on 31 January 2013 at a press conference in the Capitol to </w:t>
      </w:r>
      <w:r w:rsidR="001F0CBC" w:rsidRPr="009E1F16">
        <w:rPr>
          <w:rFonts w:ascii="Cambria" w:hAnsi="Cambria" w:cs="Cambria"/>
        </w:rPr>
        <w:t xml:space="preserve">voice opposition to Chained CPI.  </w:t>
      </w:r>
      <w:r w:rsidRPr="009E1F16">
        <w:rPr>
          <w:rFonts w:ascii="Cambria" w:hAnsi="Cambria" w:cs="Cambria"/>
        </w:rPr>
        <w:t xml:space="preserve">More than 55 million retirees, widows, orphans and disabled Americans on Social Security could be affected by the switch to a so-called chained CPI. </w:t>
      </w:r>
      <w:r w:rsidR="001F0CBC" w:rsidRPr="009E1F16">
        <w:rPr>
          <w:rFonts w:ascii="Cambria" w:hAnsi="Cambria" w:cs="Cambria"/>
        </w:rPr>
        <w:t xml:space="preserve">  </w:t>
      </w:r>
      <w:r w:rsidRPr="009E1F16">
        <w:rPr>
          <w:rFonts w:ascii="Cambria" w:hAnsi="Cambria" w:cs="Cambria"/>
        </w:rPr>
        <w:t xml:space="preserve">According to the Social Security Administration, the change would result in $112 billion in reduced Social Security benefits over 10 years. The proposed change in how annual </w:t>
      </w:r>
      <w:r w:rsidR="001F0CBC" w:rsidRPr="009E1F16">
        <w:rPr>
          <w:rFonts w:ascii="Cambria" w:hAnsi="Cambria" w:cs="Cambria"/>
        </w:rPr>
        <w:t>COLA</w:t>
      </w:r>
      <w:r w:rsidRPr="009E1F16">
        <w:rPr>
          <w:rFonts w:ascii="Cambria" w:hAnsi="Cambria" w:cs="Cambria"/>
        </w:rPr>
        <w:t xml:space="preserve"> are calculated also woul</w:t>
      </w:r>
      <w:r w:rsidR="00861F68" w:rsidRPr="009E1F16">
        <w:rPr>
          <w:rFonts w:ascii="Cambria" w:hAnsi="Cambria" w:cs="Cambria"/>
        </w:rPr>
        <w:t>d mean that V</w:t>
      </w:r>
      <w:r w:rsidRPr="009E1F16">
        <w:rPr>
          <w:rFonts w:ascii="Cambria" w:hAnsi="Cambria" w:cs="Cambria"/>
        </w:rPr>
        <w:t>eterans who started receiving VA disability benefits at age 30 would have their benefits reduced by $1,425 at age 45, $2,341 at age 55 and $3,231 at age 65, according to the Congressional Budget Office</w:t>
      </w:r>
      <w:r w:rsidR="001F0CBC" w:rsidRPr="009E1F16">
        <w:rPr>
          <w:rFonts w:ascii="Cambria" w:hAnsi="Cambria" w:cs="Cambria"/>
        </w:rPr>
        <w:t xml:space="preserve"> (CBO)</w:t>
      </w:r>
      <w:r w:rsidRPr="009E1F16">
        <w:rPr>
          <w:rFonts w:ascii="Cambria" w:hAnsi="Cambria" w:cs="Cambria"/>
        </w:rPr>
        <w:t>. These are dangerous benefits cuts, and alternative methods of lowering spending and t</w:t>
      </w:r>
      <w:r w:rsidR="001F0CBC" w:rsidRPr="009E1F16">
        <w:rPr>
          <w:rFonts w:ascii="Cambria" w:hAnsi="Cambria" w:cs="Cambria"/>
        </w:rPr>
        <w:t>he debt need to be investigated.</w:t>
      </w:r>
    </w:p>
    <w:p w:rsidR="00F75E92" w:rsidRPr="009E1F16" w:rsidRDefault="00F75E92" w:rsidP="000B1892">
      <w:pPr>
        <w:spacing w:after="0" w:line="240" w:lineRule="auto"/>
        <w:rPr>
          <w:rFonts w:ascii="Cambria" w:hAnsi="Cambria" w:cs="Cambria"/>
        </w:rPr>
      </w:pPr>
    </w:p>
    <w:p w:rsidR="003E50DD" w:rsidRPr="009E1F16" w:rsidRDefault="003E50DD" w:rsidP="00DA7D8F">
      <w:pPr>
        <w:spacing w:after="0" w:line="240" w:lineRule="auto"/>
        <w:jc w:val="center"/>
        <w:rPr>
          <w:rFonts w:ascii="Cambria" w:hAnsi="Cambria" w:cs="Cambria"/>
          <w:b/>
          <w:bCs/>
          <w:sz w:val="24"/>
          <w:szCs w:val="24"/>
        </w:rPr>
      </w:pPr>
      <w:r w:rsidRPr="009E1F16">
        <w:rPr>
          <w:rFonts w:ascii="Cambria" w:hAnsi="Cambria" w:cs="Cambria"/>
          <w:b/>
          <w:bCs/>
          <w:sz w:val="24"/>
          <w:szCs w:val="24"/>
        </w:rPr>
        <w:t>Veteran Employment/Transition and Housing</w:t>
      </w:r>
    </w:p>
    <w:p w:rsidR="00454034" w:rsidRPr="009E1F16" w:rsidRDefault="00454034" w:rsidP="00DA7D8F">
      <w:pPr>
        <w:spacing w:after="0" w:line="240" w:lineRule="auto"/>
        <w:jc w:val="center"/>
        <w:rPr>
          <w:rFonts w:ascii="Cambria" w:hAnsi="Cambria" w:cs="Cambria"/>
          <w:b/>
          <w:bCs/>
          <w:sz w:val="24"/>
          <w:szCs w:val="24"/>
        </w:rPr>
      </w:pPr>
    </w:p>
    <w:p w:rsidR="005B6E15" w:rsidRPr="009E1F16" w:rsidRDefault="00537F38" w:rsidP="00F12498">
      <w:pPr>
        <w:spacing w:after="0" w:line="240" w:lineRule="auto"/>
        <w:rPr>
          <w:rFonts w:ascii="Cambria" w:hAnsi="Cambria" w:cs="Cambria"/>
        </w:rPr>
      </w:pPr>
      <w:r w:rsidRPr="009E1F16">
        <w:rPr>
          <w:rFonts w:ascii="Cambria" w:hAnsi="Cambria" w:cs="Cambria"/>
        </w:rPr>
        <w:t xml:space="preserve">AUSN continues to advocate for continued funding for </w:t>
      </w:r>
      <w:r w:rsidR="005B6E15" w:rsidRPr="009E1F16">
        <w:rPr>
          <w:rFonts w:ascii="Cambria" w:hAnsi="Cambria" w:cs="Cambria"/>
        </w:rPr>
        <w:t>the Vocational</w:t>
      </w:r>
      <w:r w:rsidRPr="009E1F16">
        <w:rPr>
          <w:rFonts w:ascii="Cambria" w:hAnsi="Cambria" w:cs="Cambria"/>
        </w:rPr>
        <w:t xml:space="preserve"> Rehabilitation &amp; Employment </w:t>
      </w:r>
      <w:r w:rsidR="005B6E15" w:rsidRPr="009E1F16">
        <w:rPr>
          <w:rFonts w:ascii="Cambria" w:hAnsi="Cambria" w:cs="Cambria"/>
        </w:rPr>
        <w:t xml:space="preserve">(VR&amp;E) </w:t>
      </w:r>
      <w:r w:rsidRPr="009E1F16">
        <w:rPr>
          <w:rFonts w:ascii="Cambria" w:hAnsi="Cambria" w:cs="Cambria"/>
        </w:rPr>
        <w:t>Program</w:t>
      </w:r>
      <w:r w:rsidR="003E50DD" w:rsidRPr="009E1F16">
        <w:rPr>
          <w:rFonts w:ascii="Cambria" w:hAnsi="Cambria" w:cs="Cambria"/>
        </w:rPr>
        <w:t xml:space="preserve"> </w:t>
      </w:r>
      <w:r w:rsidR="005B6E15" w:rsidRPr="009E1F16">
        <w:rPr>
          <w:rFonts w:ascii="Cambria" w:hAnsi="Cambria" w:cs="Cambria"/>
        </w:rPr>
        <w:t>at the VA.  Authorized by Congress under Title 38, U.S. Code, Chapter 31 and Code of Federal Regulations, Part 21, sometimes referred to as the Chapter 31 program, this program assists Veterans with service-connected dis</w:t>
      </w:r>
      <w:r w:rsidR="00861F68" w:rsidRPr="009E1F16">
        <w:rPr>
          <w:rFonts w:ascii="Cambria" w:hAnsi="Cambria" w:cs="Cambria"/>
        </w:rPr>
        <w:t xml:space="preserve">abilities to prepare for, find </w:t>
      </w:r>
      <w:r w:rsidR="005B6E15" w:rsidRPr="009E1F16">
        <w:rPr>
          <w:rFonts w:ascii="Cambria" w:hAnsi="Cambria" w:cs="Cambria"/>
        </w:rPr>
        <w:t>and keep suitable jobs. For Veterans with service-connected disabilities so severe that they cannot immediately consider work, this program offers services to improve their ability to live as independently as possible. According to the VA, p</w:t>
      </w:r>
      <w:r w:rsidR="003E50DD" w:rsidRPr="009E1F16">
        <w:rPr>
          <w:rFonts w:ascii="Cambria" w:hAnsi="Cambria" w:cs="Cambria"/>
        </w:rPr>
        <w:t xml:space="preserve">rogram participants </w:t>
      </w:r>
      <w:r w:rsidR="005B6E15" w:rsidRPr="009E1F16">
        <w:rPr>
          <w:rFonts w:ascii="Cambria" w:hAnsi="Cambria" w:cs="Cambria"/>
        </w:rPr>
        <w:t xml:space="preserve">are </w:t>
      </w:r>
      <w:r w:rsidR="003E50DD" w:rsidRPr="009E1F16">
        <w:rPr>
          <w:rFonts w:ascii="Cambria" w:hAnsi="Cambria" w:cs="Cambria"/>
        </w:rPr>
        <w:t xml:space="preserve">expected to increase from 108,000 in 2011 to </w:t>
      </w:r>
      <w:r w:rsidR="005B6E15" w:rsidRPr="009E1F16">
        <w:rPr>
          <w:rFonts w:ascii="Cambria" w:hAnsi="Cambria" w:cs="Cambria"/>
        </w:rPr>
        <w:t xml:space="preserve">well over </w:t>
      </w:r>
      <w:r w:rsidR="003E50DD" w:rsidRPr="009E1F16">
        <w:rPr>
          <w:rFonts w:ascii="Cambria" w:hAnsi="Cambria" w:cs="Cambria"/>
        </w:rPr>
        <w:t xml:space="preserve">130,000 </w:t>
      </w:r>
      <w:r w:rsidR="005B6E15" w:rsidRPr="009E1F16">
        <w:rPr>
          <w:rFonts w:ascii="Cambria" w:hAnsi="Cambria" w:cs="Cambria"/>
        </w:rPr>
        <w:t>this year alone.</w:t>
      </w:r>
      <w:r w:rsidR="003E50DD" w:rsidRPr="009E1F16">
        <w:rPr>
          <w:rFonts w:ascii="Cambria" w:hAnsi="Cambria" w:cs="Cambria"/>
        </w:rPr>
        <w:t xml:space="preserve">  </w:t>
      </w:r>
    </w:p>
    <w:p w:rsidR="005B6E15" w:rsidRPr="009E1F16" w:rsidRDefault="005B6E15" w:rsidP="00F12498">
      <w:pPr>
        <w:spacing w:after="0" w:line="240" w:lineRule="auto"/>
        <w:rPr>
          <w:rFonts w:ascii="Cambria" w:hAnsi="Cambria" w:cs="Cambria"/>
        </w:rPr>
      </w:pPr>
    </w:p>
    <w:p w:rsidR="00017DE1" w:rsidRPr="009E1F16" w:rsidRDefault="003E50DD" w:rsidP="00017DE1">
      <w:pPr>
        <w:spacing w:after="0" w:line="240" w:lineRule="auto"/>
        <w:rPr>
          <w:rFonts w:ascii="Cambria" w:hAnsi="Cambria" w:cs="Cambria"/>
        </w:rPr>
      </w:pPr>
      <w:r w:rsidRPr="009E1F16">
        <w:rPr>
          <w:rFonts w:ascii="Cambria" w:hAnsi="Cambria" w:cs="Cambria"/>
        </w:rPr>
        <w:t xml:space="preserve">There are still </w:t>
      </w:r>
      <w:r w:rsidR="005B6E15" w:rsidRPr="009E1F16">
        <w:rPr>
          <w:rFonts w:ascii="Cambria" w:hAnsi="Cambria" w:cs="Cambria"/>
        </w:rPr>
        <w:t xml:space="preserve">many </w:t>
      </w:r>
      <w:r w:rsidRPr="009E1F16">
        <w:rPr>
          <w:rFonts w:ascii="Cambria" w:hAnsi="Cambria" w:cs="Cambria"/>
        </w:rPr>
        <w:t>concern</w:t>
      </w:r>
      <w:r w:rsidR="00861F68" w:rsidRPr="009E1F16">
        <w:rPr>
          <w:rFonts w:ascii="Cambria" w:hAnsi="Cambria" w:cs="Cambria"/>
        </w:rPr>
        <w:t>s regarding transitioning from Active D</w:t>
      </w:r>
      <w:r w:rsidRPr="009E1F16">
        <w:rPr>
          <w:rFonts w:ascii="Cambria" w:hAnsi="Cambria" w:cs="Cambria"/>
        </w:rPr>
        <w:t>uty to t</w:t>
      </w:r>
      <w:r w:rsidR="00861F68" w:rsidRPr="009E1F16">
        <w:rPr>
          <w:rFonts w:ascii="Cambria" w:hAnsi="Cambria" w:cs="Cambria"/>
        </w:rPr>
        <w:t>he civilian sector amongst the V</w:t>
      </w:r>
      <w:r w:rsidRPr="009E1F16">
        <w:rPr>
          <w:rFonts w:ascii="Cambria" w:hAnsi="Cambria" w:cs="Cambria"/>
        </w:rPr>
        <w:t xml:space="preserve">eteran communities.  </w:t>
      </w:r>
      <w:r w:rsidR="0087036A" w:rsidRPr="009E1F16">
        <w:rPr>
          <w:rFonts w:ascii="Cambria" w:hAnsi="Cambria" w:cs="Cambria"/>
        </w:rPr>
        <w:t xml:space="preserve">Amongst the ones described in this testimony, are </w:t>
      </w:r>
      <w:r w:rsidRPr="009E1F16">
        <w:rPr>
          <w:rFonts w:ascii="Cambria" w:hAnsi="Cambria" w:cs="Cambria"/>
        </w:rPr>
        <w:t>concern</w:t>
      </w:r>
      <w:r w:rsidR="0087036A" w:rsidRPr="009E1F16">
        <w:rPr>
          <w:rFonts w:ascii="Cambria" w:hAnsi="Cambria" w:cs="Cambria"/>
        </w:rPr>
        <w:t>s</w:t>
      </w:r>
      <w:r w:rsidRPr="009E1F16">
        <w:rPr>
          <w:rFonts w:ascii="Cambria" w:hAnsi="Cambria" w:cs="Cambria"/>
        </w:rPr>
        <w:t xml:space="preserve"> regarding the experience</w:t>
      </w:r>
      <w:r w:rsidR="0087036A" w:rsidRPr="009E1F16">
        <w:rPr>
          <w:rFonts w:ascii="Cambria" w:hAnsi="Cambria" w:cs="Cambria"/>
        </w:rPr>
        <w:t>s</w:t>
      </w:r>
      <w:r w:rsidR="00861F68" w:rsidRPr="009E1F16">
        <w:rPr>
          <w:rFonts w:ascii="Cambria" w:hAnsi="Cambria" w:cs="Cambria"/>
        </w:rPr>
        <w:t xml:space="preserve"> of a Veteran while on Active D</w:t>
      </w:r>
      <w:r w:rsidRPr="009E1F16">
        <w:rPr>
          <w:rFonts w:ascii="Cambria" w:hAnsi="Cambria" w:cs="Cambria"/>
        </w:rPr>
        <w:t xml:space="preserve">uty, </w:t>
      </w:r>
      <w:r w:rsidR="00861F68" w:rsidRPr="009E1F16">
        <w:rPr>
          <w:rFonts w:ascii="Cambria" w:hAnsi="Cambria" w:cs="Cambria"/>
        </w:rPr>
        <w:t>converting</w:t>
      </w:r>
      <w:r w:rsidRPr="009E1F16">
        <w:rPr>
          <w:rFonts w:ascii="Cambria" w:hAnsi="Cambria" w:cs="Cambria"/>
        </w:rPr>
        <w:t xml:space="preserve"> to certain c</w:t>
      </w:r>
      <w:r w:rsidR="0087036A" w:rsidRPr="009E1F16">
        <w:rPr>
          <w:rFonts w:ascii="Cambria" w:hAnsi="Cambria" w:cs="Cambria"/>
        </w:rPr>
        <w:t>ivilian sector jobs and license</w:t>
      </w:r>
      <w:r w:rsidR="008C7339" w:rsidRPr="009E1F16">
        <w:rPr>
          <w:rFonts w:ascii="Cambria" w:hAnsi="Cambria" w:cs="Cambria"/>
        </w:rPr>
        <w:t xml:space="preserve"> certifications.  </w:t>
      </w:r>
      <w:r w:rsidR="00C11C75" w:rsidRPr="009E1F16">
        <w:rPr>
          <w:rFonts w:ascii="Cambria" w:hAnsi="Cambria" w:cs="Cambria"/>
        </w:rPr>
        <w:t>AUSN is pleased that t</w:t>
      </w:r>
      <w:r w:rsidR="008C7339" w:rsidRPr="009E1F16">
        <w:rPr>
          <w:rFonts w:ascii="Cambria" w:hAnsi="Cambria" w:cs="Cambria"/>
        </w:rPr>
        <w:t xml:space="preserve">here have been great strides in this area such as last year’s passage into law of H.R. 4155, the Veteran Skills to Jobs Act, </w:t>
      </w:r>
      <w:r w:rsidR="00C11C75" w:rsidRPr="009E1F16">
        <w:rPr>
          <w:rFonts w:ascii="Cambria" w:hAnsi="Cambria" w:cs="Cambria"/>
        </w:rPr>
        <w:t xml:space="preserve">which </w:t>
      </w:r>
      <w:r w:rsidRPr="009E1F16">
        <w:rPr>
          <w:rFonts w:ascii="Cambria" w:hAnsi="Cambria" w:cs="Cambria"/>
        </w:rPr>
        <w:t>direct</w:t>
      </w:r>
      <w:r w:rsidR="00C11C75" w:rsidRPr="009E1F16">
        <w:rPr>
          <w:rFonts w:ascii="Cambria" w:hAnsi="Cambria" w:cs="Cambria"/>
        </w:rPr>
        <w:t>s</w:t>
      </w:r>
      <w:r w:rsidRPr="009E1F16">
        <w:rPr>
          <w:rFonts w:ascii="Cambria" w:hAnsi="Cambria" w:cs="Cambria"/>
        </w:rPr>
        <w:t xml:space="preserve"> the head of each Federal department and agency to treat relevant military training as sufficient to satisfy training or certification requirements for Federal licenses.</w:t>
      </w:r>
      <w:r w:rsidR="00C11C75" w:rsidRPr="009E1F16">
        <w:rPr>
          <w:rFonts w:ascii="Cambria" w:hAnsi="Cambria" w:cs="Cambria"/>
        </w:rPr>
        <w:t xml:space="preserve">  </w:t>
      </w:r>
      <w:r w:rsidR="00017DE1" w:rsidRPr="009E1F16">
        <w:rPr>
          <w:rFonts w:ascii="Cambria" w:hAnsi="Cambria" w:cs="Cambria"/>
        </w:rPr>
        <w:t xml:space="preserve">In addition, the inclusion of last year’s </w:t>
      </w:r>
      <w:r w:rsidR="0075316B" w:rsidRPr="009E1F16">
        <w:rPr>
          <w:rFonts w:ascii="Cambria" w:hAnsi="Cambria" w:cs="Cambria"/>
        </w:rPr>
        <w:t>Helping Iraq and Afghanistan Veterans Return to Employment (</w:t>
      </w:r>
      <w:r w:rsidR="00017DE1" w:rsidRPr="009E1F16">
        <w:rPr>
          <w:rFonts w:ascii="Cambria" w:hAnsi="Cambria" w:cs="Cambria"/>
        </w:rPr>
        <w:t>HIRE</w:t>
      </w:r>
      <w:r w:rsidR="0075316B" w:rsidRPr="009E1F16">
        <w:rPr>
          <w:rFonts w:ascii="Cambria" w:hAnsi="Cambria" w:cs="Cambria"/>
        </w:rPr>
        <w:t>)</w:t>
      </w:r>
      <w:r w:rsidR="00017DE1" w:rsidRPr="009E1F16">
        <w:rPr>
          <w:rFonts w:ascii="Cambria" w:hAnsi="Cambria" w:cs="Cambria"/>
        </w:rPr>
        <w:t xml:space="preserve"> at Home Act</w:t>
      </w:r>
      <w:r w:rsidR="0075316B" w:rsidRPr="009E1F16">
        <w:rPr>
          <w:rFonts w:ascii="Cambria" w:hAnsi="Cambria" w:cs="Cambria"/>
        </w:rPr>
        <w:t>, S. 3235 and H.R. 4115,</w:t>
      </w:r>
      <w:r w:rsidR="00017DE1" w:rsidRPr="009E1F16">
        <w:rPr>
          <w:rFonts w:ascii="Cambria" w:hAnsi="Cambria"/>
        </w:rPr>
        <w:t xml:space="preserve"> </w:t>
      </w:r>
      <w:r w:rsidR="0075316B" w:rsidRPr="009E1F16">
        <w:rPr>
          <w:rFonts w:ascii="Cambria" w:hAnsi="Cambria" w:cs="Cambria"/>
        </w:rPr>
        <w:t xml:space="preserve">in the FY13 helps transitioning veterans </w:t>
      </w:r>
      <w:r w:rsidR="00861F68" w:rsidRPr="009E1F16">
        <w:rPr>
          <w:rFonts w:ascii="Cambria" w:hAnsi="Cambria" w:cs="Cambria"/>
        </w:rPr>
        <w:t>by encouraging</w:t>
      </w:r>
      <w:r w:rsidR="00017DE1" w:rsidRPr="009E1F16">
        <w:rPr>
          <w:rFonts w:ascii="Cambria" w:hAnsi="Cambria" w:cs="Cambria"/>
        </w:rPr>
        <w:t xml:space="preserve"> states to consider the specialized </w:t>
      </w:r>
      <w:r w:rsidR="00017DE1" w:rsidRPr="009E1F16">
        <w:rPr>
          <w:rFonts w:ascii="Cambria" w:hAnsi="Cambria" w:cs="Cambria"/>
        </w:rPr>
        <w:lastRenderedPageBreak/>
        <w:t>military training and experie</w:t>
      </w:r>
      <w:r w:rsidR="00861F68" w:rsidRPr="009E1F16">
        <w:rPr>
          <w:rFonts w:ascii="Cambria" w:hAnsi="Cambria" w:cs="Cambria"/>
        </w:rPr>
        <w:t>nce service members acquire on Active D</w:t>
      </w:r>
      <w:r w:rsidR="00017DE1" w:rsidRPr="009E1F16">
        <w:rPr>
          <w:rFonts w:ascii="Cambria" w:hAnsi="Cambria" w:cs="Cambria"/>
        </w:rPr>
        <w:t xml:space="preserve">uty as </w:t>
      </w:r>
      <w:r w:rsidR="00861F68" w:rsidRPr="009E1F16">
        <w:rPr>
          <w:rFonts w:ascii="Cambria" w:hAnsi="Cambria" w:cs="Cambria"/>
        </w:rPr>
        <w:t>ful</w:t>
      </w:r>
      <w:r w:rsidR="00017DE1" w:rsidRPr="009E1F16">
        <w:rPr>
          <w:rFonts w:ascii="Cambria" w:hAnsi="Cambria" w:cs="Cambria"/>
        </w:rPr>
        <w:t>filling all or some of the state certification and licensing requirements.</w:t>
      </w:r>
    </w:p>
    <w:p w:rsidR="00017DE1" w:rsidRPr="009E1F16" w:rsidRDefault="00017DE1" w:rsidP="00017DE1">
      <w:pPr>
        <w:spacing w:after="0" w:line="240" w:lineRule="auto"/>
        <w:rPr>
          <w:rFonts w:ascii="Cambria" w:hAnsi="Cambria" w:cs="Cambria"/>
        </w:rPr>
      </w:pPr>
    </w:p>
    <w:p w:rsidR="003E50DD" w:rsidRPr="009E1F16" w:rsidRDefault="00C11C75" w:rsidP="00F12498">
      <w:pPr>
        <w:spacing w:after="0" w:line="240" w:lineRule="auto"/>
        <w:rPr>
          <w:rFonts w:ascii="Cambria" w:hAnsi="Cambria" w:cs="Cambria"/>
        </w:rPr>
      </w:pPr>
      <w:r w:rsidRPr="009E1F16">
        <w:rPr>
          <w:rFonts w:ascii="Cambria" w:hAnsi="Cambria" w:cs="Cambria"/>
        </w:rPr>
        <w:t xml:space="preserve">Currently, there is a bill </w:t>
      </w:r>
      <w:r w:rsidR="0075316B" w:rsidRPr="009E1F16">
        <w:rPr>
          <w:rFonts w:ascii="Cambria" w:hAnsi="Cambria" w:cs="Cambria"/>
        </w:rPr>
        <w:t xml:space="preserve">this Congress </w:t>
      </w:r>
      <w:r w:rsidRPr="009E1F16">
        <w:rPr>
          <w:rFonts w:ascii="Cambria" w:hAnsi="Cambria" w:cs="Cambria"/>
        </w:rPr>
        <w:t>that f</w:t>
      </w:r>
      <w:r w:rsidR="00861F68" w:rsidRPr="009E1F16">
        <w:rPr>
          <w:rFonts w:ascii="Cambria" w:hAnsi="Cambria" w:cs="Cambria"/>
        </w:rPr>
        <w:t>ocuses on medical expertise of V</w:t>
      </w:r>
      <w:r w:rsidRPr="009E1F16">
        <w:rPr>
          <w:rFonts w:ascii="Cambria" w:hAnsi="Cambria" w:cs="Cambria"/>
        </w:rPr>
        <w:t>eterans qualifying for license certifications.  AUSN supports the House’s recent passage a few weeks ago of H.R. 235, the Veteran Emergency Medical Technician Support Act of 2013, which would amend the Public Health Service Act to provide grants t</w:t>
      </w:r>
      <w:r w:rsidR="00861F68" w:rsidRPr="009E1F16">
        <w:rPr>
          <w:rFonts w:ascii="Cambria" w:hAnsi="Cambria" w:cs="Cambria"/>
        </w:rPr>
        <w:t>o states to streamline s</w:t>
      </w:r>
      <w:r w:rsidRPr="009E1F16">
        <w:rPr>
          <w:rFonts w:ascii="Cambria" w:hAnsi="Cambria" w:cs="Cambria"/>
        </w:rPr>
        <w:t>tate requirements and pr</w:t>
      </w:r>
      <w:r w:rsidR="00861F68" w:rsidRPr="009E1F16">
        <w:rPr>
          <w:rFonts w:ascii="Cambria" w:hAnsi="Cambria" w:cs="Cambria"/>
        </w:rPr>
        <w:t>ocedures for V</w:t>
      </w:r>
      <w:r w:rsidRPr="009E1F16">
        <w:rPr>
          <w:rFonts w:ascii="Cambria" w:hAnsi="Cambria" w:cs="Cambria"/>
        </w:rPr>
        <w:t xml:space="preserve">eterans with military emergency medical training to become civilian emergency medical technicians.  We strongly urge the Senate to take action on this important bill that would help to </w:t>
      </w:r>
      <w:r w:rsidR="00861F68" w:rsidRPr="009E1F16">
        <w:rPr>
          <w:rFonts w:ascii="Cambria" w:hAnsi="Cambria" w:cs="Cambria"/>
        </w:rPr>
        <w:t>facilitate the employment of V</w:t>
      </w:r>
      <w:r w:rsidRPr="009E1F16">
        <w:rPr>
          <w:rFonts w:ascii="Cambria" w:hAnsi="Cambria" w:cs="Cambria"/>
        </w:rPr>
        <w:t>eterans with medical experience.</w:t>
      </w:r>
    </w:p>
    <w:p w:rsidR="003E50DD" w:rsidRPr="009E1F16" w:rsidRDefault="003E50DD" w:rsidP="00F12498">
      <w:pPr>
        <w:spacing w:after="0" w:line="240" w:lineRule="auto"/>
        <w:rPr>
          <w:rFonts w:ascii="Cambria" w:hAnsi="Cambria" w:cs="Cambria"/>
        </w:rPr>
      </w:pPr>
    </w:p>
    <w:p w:rsidR="003E50DD" w:rsidRPr="009E1F16" w:rsidRDefault="003E50DD" w:rsidP="00F12498">
      <w:pPr>
        <w:spacing w:after="0" w:line="240" w:lineRule="auto"/>
        <w:rPr>
          <w:rFonts w:ascii="Cambria" w:hAnsi="Cambria" w:cs="Cambria"/>
          <w:b/>
          <w:bCs/>
          <w:i/>
          <w:iCs/>
        </w:rPr>
      </w:pPr>
      <w:r w:rsidRPr="009E1F16">
        <w:rPr>
          <w:rFonts w:ascii="Cambria" w:hAnsi="Cambria" w:cs="Cambria"/>
          <w:b/>
          <w:bCs/>
          <w:i/>
          <w:iCs/>
        </w:rPr>
        <w:t>Transition Programs</w:t>
      </w:r>
    </w:p>
    <w:p w:rsidR="00017DE1" w:rsidRPr="009E1F16" w:rsidRDefault="00C11C75" w:rsidP="004E1173">
      <w:pPr>
        <w:spacing w:after="0" w:line="240" w:lineRule="auto"/>
        <w:rPr>
          <w:rFonts w:ascii="Cambria" w:hAnsi="Cambria" w:cs="Cambria"/>
        </w:rPr>
      </w:pPr>
      <w:r w:rsidRPr="009E1F16">
        <w:rPr>
          <w:rFonts w:ascii="Cambria" w:hAnsi="Cambria" w:cs="Cambria"/>
        </w:rPr>
        <w:t xml:space="preserve">Last year, AUSN was pleased to see many positive developments with </w:t>
      </w:r>
      <w:r w:rsidR="00861F68" w:rsidRPr="009E1F16">
        <w:rPr>
          <w:rFonts w:ascii="Cambria" w:hAnsi="Cambria" w:cs="Cambria"/>
        </w:rPr>
        <w:t>transition programs for our V</w:t>
      </w:r>
      <w:r w:rsidR="00017DE1" w:rsidRPr="009E1F16">
        <w:rPr>
          <w:rFonts w:ascii="Cambria" w:hAnsi="Cambria" w:cs="Cambria"/>
        </w:rPr>
        <w:t xml:space="preserve">eterans.  Most notably in the FY13 NDAA, Section 513, the availability of Transition Assistance Advisors (TAA) to assist members of the Reserve Component who serve on Active Duty for more than 180 consecutive days.  In this particular section, DOD is to establish as part of the Transition Assistance Program (TAP) a Transition Assistance Advisor (TAA) program to provide professionals in </w:t>
      </w:r>
      <w:r w:rsidR="00861F68" w:rsidRPr="009E1F16">
        <w:rPr>
          <w:rFonts w:ascii="Cambria" w:hAnsi="Cambria" w:cs="Cambria"/>
        </w:rPr>
        <w:t>each s</w:t>
      </w:r>
      <w:r w:rsidR="00017DE1" w:rsidRPr="009E1F16">
        <w:rPr>
          <w:rFonts w:ascii="Cambria" w:hAnsi="Cambria" w:cs="Cambria"/>
        </w:rPr>
        <w:t>tate to serve as statewide points of contact to assist members of the Armed Forces in acc</w:t>
      </w:r>
      <w:r w:rsidR="00861F68" w:rsidRPr="009E1F16">
        <w:rPr>
          <w:rFonts w:ascii="Cambria" w:hAnsi="Cambria" w:cs="Cambria"/>
        </w:rPr>
        <w:t xml:space="preserve">essing benefits and health care.  </w:t>
      </w:r>
      <w:r w:rsidR="007D0966" w:rsidRPr="009E1F16">
        <w:rPr>
          <w:rFonts w:ascii="Cambria" w:hAnsi="Cambria" w:cs="Cambria"/>
        </w:rPr>
        <w:t xml:space="preserve">In addition, AUSN was pleased </w:t>
      </w:r>
      <w:r w:rsidR="00861F68" w:rsidRPr="009E1F16">
        <w:rPr>
          <w:rFonts w:ascii="Cambria" w:hAnsi="Cambria" w:cs="Cambria"/>
        </w:rPr>
        <w:t>with the part</w:t>
      </w:r>
      <w:r w:rsidR="007D0966" w:rsidRPr="009E1F16">
        <w:rPr>
          <w:rFonts w:ascii="Cambria" w:hAnsi="Cambria" w:cs="Cambria"/>
        </w:rPr>
        <w:t xml:space="preserve"> of S. 3202, the Dignified Burial and Other Veterans’ Benefits Improvement Act, </w:t>
      </w:r>
      <w:r w:rsidR="00861F68" w:rsidRPr="009E1F16">
        <w:rPr>
          <w:rFonts w:ascii="Cambria" w:hAnsi="Cambria" w:cs="Cambria"/>
        </w:rPr>
        <w:t xml:space="preserve">which passed into law that </w:t>
      </w:r>
      <w:r w:rsidR="007D0966" w:rsidRPr="009E1F16">
        <w:rPr>
          <w:rFonts w:ascii="Cambria" w:hAnsi="Cambria" w:cs="Cambria"/>
        </w:rPr>
        <w:t xml:space="preserve">contained portions of the Transition Assistance Program </w:t>
      </w:r>
      <w:r w:rsidR="00AF5A39" w:rsidRPr="009E1F16">
        <w:rPr>
          <w:rFonts w:ascii="Cambria" w:hAnsi="Cambria" w:cs="Cambria"/>
        </w:rPr>
        <w:t xml:space="preserve">(TAP) </w:t>
      </w:r>
      <w:r w:rsidR="007D0966" w:rsidRPr="009E1F16">
        <w:rPr>
          <w:rFonts w:ascii="Cambria" w:hAnsi="Cambria" w:cs="Cambria"/>
        </w:rPr>
        <w:t xml:space="preserve">Modernization Act,  </w:t>
      </w:r>
      <w:r w:rsidR="00861F68" w:rsidRPr="009E1F16">
        <w:rPr>
          <w:rFonts w:ascii="Cambria" w:hAnsi="Cambria" w:cs="Cambria"/>
        </w:rPr>
        <w:t xml:space="preserve">S. 2246 and H.R. 4051.  Particularly, </w:t>
      </w:r>
      <w:r w:rsidR="007D0966" w:rsidRPr="009E1F16">
        <w:rPr>
          <w:rFonts w:ascii="Cambria" w:hAnsi="Cambria" w:cs="Cambria"/>
        </w:rPr>
        <w:t xml:space="preserve">Sec. 301 </w:t>
      </w:r>
      <w:r w:rsidR="00861F68" w:rsidRPr="009E1F16">
        <w:rPr>
          <w:rFonts w:ascii="Cambria" w:hAnsi="Cambria" w:cs="Cambria"/>
        </w:rPr>
        <w:t xml:space="preserve">of S. 3202 </w:t>
      </w:r>
      <w:r w:rsidR="007D0966" w:rsidRPr="009E1F16">
        <w:rPr>
          <w:rFonts w:ascii="Cambria" w:hAnsi="Cambria" w:cs="Cambria"/>
        </w:rPr>
        <w:t xml:space="preserve">directs the Secretary of Labor, during a two-year </w:t>
      </w:r>
      <w:r w:rsidR="00AF5A39" w:rsidRPr="009E1F16">
        <w:rPr>
          <w:rFonts w:ascii="Cambria" w:hAnsi="Cambria" w:cs="Cambria"/>
        </w:rPr>
        <w:t>pilot period</w:t>
      </w:r>
      <w:r w:rsidR="008251FB" w:rsidRPr="009E1F16">
        <w:rPr>
          <w:rFonts w:ascii="Cambria" w:hAnsi="Cambria" w:cs="Cambria"/>
        </w:rPr>
        <w:t xml:space="preserve">, to provide </w:t>
      </w:r>
      <w:r w:rsidR="00AF5A39" w:rsidRPr="009E1F16">
        <w:rPr>
          <w:rFonts w:ascii="Cambria" w:hAnsi="Cambria" w:cs="Cambria"/>
        </w:rPr>
        <w:t>TAP</w:t>
      </w:r>
      <w:r w:rsidR="008251FB" w:rsidRPr="009E1F16">
        <w:rPr>
          <w:rFonts w:ascii="Cambria" w:hAnsi="Cambria" w:cs="Cambria"/>
        </w:rPr>
        <w:t xml:space="preserve"> to V</w:t>
      </w:r>
      <w:r w:rsidR="007D0966" w:rsidRPr="009E1F16">
        <w:rPr>
          <w:rFonts w:ascii="Cambria" w:hAnsi="Cambria" w:cs="Cambria"/>
        </w:rPr>
        <w:t>eterans and their spouses at locations other than military installations in at least three and up to five states selected by the Secretary</w:t>
      </w:r>
      <w:r w:rsidR="008251FB" w:rsidRPr="009E1F16">
        <w:rPr>
          <w:rFonts w:ascii="Cambria" w:hAnsi="Cambria" w:cs="Cambria"/>
        </w:rPr>
        <w:t xml:space="preserve"> based on the highest rates of V</w:t>
      </w:r>
      <w:r w:rsidR="007D0966" w:rsidRPr="009E1F16">
        <w:rPr>
          <w:rFonts w:ascii="Cambria" w:hAnsi="Cambria" w:cs="Cambria"/>
        </w:rPr>
        <w:t>eteran unemployment.</w:t>
      </w:r>
    </w:p>
    <w:p w:rsidR="004E1173" w:rsidRPr="009E1F16" w:rsidRDefault="004E1173" w:rsidP="00F12498">
      <w:pPr>
        <w:spacing w:after="0" w:line="240" w:lineRule="auto"/>
        <w:rPr>
          <w:rFonts w:ascii="Cambria" w:hAnsi="Cambria" w:cs="Cambria"/>
        </w:rPr>
      </w:pPr>
    </w:p>
    <w:p w:rsidR="003E50DD" w:rsidRPr="009E1F16" w:rsidRDefault="003E50DD" w:rsidP="00481206">
      <w:pPr>
        <w:spacing w:after="0" w:line="240" w:lineRule="auto"/>
        <w:rPr>
          <w:rFonts w:ascii="Cambria" w:hAnsi="Cambria" w:cs="Cambria"/>
        </w:rPr>
      </w:pPr>
      <w:r w:rsidRPr="009E1F16">
        <w:rPr>
          <w:rFonts w:ascii="Cambria" w:hAnsi="Cambria" w:cs="Cambria"/>
        </w:rPr>
        <w:t xml:space="preserve">AUSN is continuing to monitor </w:t>
      </w:r>
      <w:r w:rsidR="0075316B" w:rsidRPr="009E1F16">
        <w:rPr>
          <w:rFonts w:ascii="Cambria" w:hAnsi="Cambria" w:cs="Cambria"/>
        </w:rPr>
        <w:t>the debate on mandating participation in TAP</w:t>
      </w:r>
      <w:r w:rsidR="00AF5A39" w:rsidRPr="009E1F16">
        <w:rPr>
          <w:rFonts w:ascii="Cambria" w:hAnsi="Cambria" w:cs="Cambria"/>
        </w:rPr>
        <w:t xml:space="preserve"> for all separating service</w:t>
      </w:r>
      <w:r w:rsidR="008251FB" w:rsidRPr="009E1F16">
        <w:rPr>
          <w:rFonts w:ascii="Cambria" w:hAnsi="Cambria" w:cs="Cambria"/>
        </w:rPr>
        <w:t xml:space="preserve"> </w:t>
      </w:r>
      <w:r w:rsidR="00AF5A39" w:rsidRPr="009E1F16">
        <w:rPr>
          <w:rFonts w:ascii="Cambria" w:hAnsi="Cambria" w:cs="Cambria"/>
        </w:rPr>
        <w:t>members as well as expanding its programs</w:t>
      </w:r>
      <w:r w:rsidRPr="009E1F16">
        <w:rPr>
          <w:rFonts w:ascii="Cambria" w:hAnsi="Cambria" w:cs="Cambria"/>
        </w:rPr>
        <w:t xml:space="preserve">.  There are </w:t>
      </w:r>
      <w:r w:rsidR="0075316B" w:rsidRPr="009E1F16">
        <w:rPr>
          <w:rFonts w:ascii="Cambria" w:hAnsi="Cambria" w:cs="Cambria"/>
        </w:rPr>
        <w:t xml:space="preserve">still </w:t>
      </w:r>
      <w:r w:rsidRPr="009E1F16">
        <w:rPr>
          <w:rFonts w:ascii="Cambria" w:hAnsi="Cambria" w:cs="Cambria"/>
        </w:rPr>
        <w:t xml:space="preserve">many current service members on </w:t>
      </w:r>
      <w:r w:rsidR="008251FB" w:rsidRPr="009E1F16">
        <w:rPr>
          <w:rFonts w:ascii="Cambria" w:hAnsi="Cambria" w:cs="Cambria"/>
        </w:rPr>
        <w:t>Active D</w:t>
      </w:r>
      <w:r w:rsidRPr="009E1F16">
        <w:rPr>
          <w:rFonts w:ascii="Cambria" w:hAnsi="Cambria" w:cs="Cambria"/>
        </w:rPr>
        <w:t>uty who continue to not understand why they would need to participate in the program.   However, once service members</w:t>
      </w:r>
      <w:r w:rsidR="008251FB" w:rsidRPr="009E1F16">
        <w:rPr>
          <w:rFonts w:ascii="Cambria" w:hAnsi="Cambria" w:cs="Cambria"/>
        </w:rPr>
        <w:t xml:space="preserve"> had</w:t>
      </w:r>
      <w:r w:rsidRPr="009E1F16">
        <w:rPr>
          <w:rFonts w:ascii="Cambria" w:hAnsi="Cambria" w:cs="Cambria"/>
        </w:rPr>
        <w:t xml:space="preserve"> left the military, many wondered why they never received comprehensive training and information on how to access their earned benefits and successfully transition from military to civili</w:t>
      </w:r>
      <w:r w:rsidR="008251FB" w:rsidRPr="009E1F16">
        <w:rPr>
          <w:rFonts w:ascii="Cambria" w:hAnsi="Cambria" w:cs="Cambria"/>
        </w:rPr>
        <w:t>an life.   Unfortunately, some V</w:t>
      </w:r>
      <w:r w:rsidRPr="009E1F16">
        <w:rPr>
          <w:rFonts w:ascii="Cambria" w:hAnsi="Cambria" w:cs="Cambria"/>
        </w:rPr>
        <w:t xml:space="preserve">eterans have no way to reasonably anticipate all of the challenges </w:t>
      </w:r>
      <w:r w:rsidR="008251FB" w:rsidRPr="009E1F16">
        <w:rPr>
          <w:rFonts w:ascii="Cambria" w:hAnsi="Cambria" w:cs="Cambria"/>
        </w:rPr>
        <w:t>they</w:t>
      </w:r>
      <w:r w:rsidRPr="009E1F16">
        <w:rPr>
          <w:rFonts w:ascii="Cambria" w:hAnsi="Cambria" w:cs="Cambria"/>
        </w:rPr>
        <w:t xml:space="preserve"> may face once out of the military.  AUSN believes that TAP resources must </w:t>
      </w:r>
      <w:r w:rsidR="009D2AC9" w:rsidRPr="009E1F16">
        <w:rPr>
          <w:rFonts w:ascii="Cambria" w:hAnsi="Cambria" w:cs="Cambria"/>
        </w:rPr>
        <w:t xml:space="preserve">continue to </w:t>
      </w:r>
      <w:r w:rsidRPr="009E1F16">
        <w:rPr>
          <w:rFonts w:ascii="Cambria" w:hAnsi="Cambria" w:cs="Cambria"/>
        </w:rPr>
        <w:t xml:space="preserve">be </w:t>
      </w:r>
      <w:r w:rsidR="009D2AC9" w:rsidRPr="009E1F16">
        <w:rPr>
          <w:rFonts w:ascii="Cambria" w:hAnsi="Cambria" w:cs="Cambria"/>
        </w:rPr>
        <w:t xml:space="preserve">made </w:t>
      </w:r>
      <w:r w:rsidR="008251FB" w:rsidRPr="009E1F16">
        <w:rPr>
          <w:rFonts w:ascii="Cambria" w:hAnsi="Cambria" w:cs="Cambria"/>
        </w:rPr>
        <w:t>available to V</w:t>
      </w:r>
      <w:r w:rsidRPr="009E1F16">
        <w:rPr>
          <w:rFonts w:ascii="Cambria" w:hAnsi="Cambria" w:cs="Cambria"/>
        </w:rPr>
        <w:t xml:space="preserve">eterans after they have </w:t>
      </w:r>
      <w:r w:rsidR="00AF5A39" w:rsidRPr="009E1F16">
        <w:rPr>
          <w:rFonts w:ascii="Cambria" w:hAnsi="Cambria" w:cs="Cambria"/>
        </w:rPr>
        <w:t>t</w:t>
      </w:r>
      <w:r w:rsidR="008251FB" w:rsidRPr="009E1F16">
        <w:rPr>
          <w:rFonts w:ascii="Cambria" w:hAnsi="Cambria" w:cs="Cambria"/>
        </w:rPr>
        <w:t>ransitioned out of Active D</w:t>
      </w:r>
      <w:r w:rsidR="009D2AC9" w:rsidRPr="009E1F16">
        <w:rPr>
          <w:rFonts w:ascii="Cambria" w:hAnsi="Cambria" w:cs="Cambria"/>
        </w:rPr>
        <w:t>uty and expansion of its programs to include such items as e</w:t>
      </w:r>
      <w:r w:rsidR="008251FB" w:rsidRPr="009E1F16">
        <w:rPr>
          <w:rFonts w:ascii="Cambria" w:hAnsi="Cambria" w:cs="Cambria"/>
        </w:rPr>
        <w:t>ducational benefit instructions which</w:t>
      </w:r>
      <w:r w:rsidR="009D2AC9" w:rsidRPr="009E1F16">
        <w:rPr>
          <w:rFonts w:ascii="Cambria" w:hAnsi="Cambria" w:cs="Cambria"/>
        </w:rPr>
        <w:t xml:space="preserve"> will significantly help prepare service</w:t>
      </w:r>
      <w:r w:rsidR="008251FB" w:rsidRPr="009E1F16">
        <w:rPr>
          <w:rFonts w:ascii="Cambria" w:hAnsi="Cambria" w:cs="Cambria"/>
        </w:rPr>
        <w:t xml:space="preserve"> </w:t>
      </w:r>
      <w:r w:rsidR="009D2AC9" w:rsidRPr="009E1F16">
        <w:rPr>
          <w:rFonts w:ascii="Cambria" w:hAnsi="Cambria" w:cs="Cambria"/>
        </w:rPr>
        <w:t xml:space="preserve">members and </w:t>
      </w:r>
      <w:r w:rsidR="008251FB" w:rsidRPr="009E1F16">
        <w:rPr>
          <w:rFonts w:ascii="Cambria" w:hAnsi="Cambria" w:cs="Cambria"/>
        </w:rPr>
        <w:t xml:space="preserve">their </w:t>
      </w:r>
      <w:r w:rsidR="009D2AC9" w:rsidRPr="009E1F16">
        <w:rPr>
          <w:rFonts w:ascii="Cambria" w:hAnsi="Cambria" w:cs="Cambria"/>
        </w:rPr>
        <w:t>families.</w:t>
      </w:r>
      <w:r w:rsidR="00AF5A39" w:rsidRPr="009E1F16">
        <w:rPr>
          <w:rFonts w:ascii="Cambria" w:hAnsi="Cambria" w:cs="Cambria"/>
        </w:rPr>
        <w:t xml:space="preserve"> </w:t>
      </w:r>
      <w:r w:rsidR="009D2AC9" w:rsidRPr="009E1F16">
        <w:rPr>
          <w:rFonts w:ascii="Cambria" w:hAnsi="Cambria" w:cs="Cambria"/>
        </w:rPr>
        <w:t xml:space="preserve">  There are some encouraging bills that were int</w:t>
      </w:r>
      <w:r w:rsidR="008251FB" w:rsidRPr="009E1F16">
        <w:rPr>
          <w:rFonts w:ascii="Cambria" w:hAnsi="Cambria" w:cs="Cambria"/>
        </w:rPr>
        <w:t>roduced this Congress that help</w:t>
      </w:r>
      <w:r w:rsidR="009D2AC9" w:rsidRPr="009E1F16">
        <w:rPr>
          <w:rFonts w:ascii="Cambria" w:hAnsi="Cambria" w:cs="Cambria"/>
        </w:rPr>
        <w:t xml:space="preserve"> in these efforts </w:t>
      </w:r>
      <w:r w:rsidR="008251FB" w:rsidRPr="009E1F16">
        <w:rPr>
          <w:rFonts w:ascii="Cambria" w:hAnsi="Cambria" w:cs="Cambria"/>
        </w:rPr>
        <w:t xml:space="preserve">which </w:t>
      </w:r>
      <w:r w:rsidR="009D2AC9" w:rsidRPr="009E1F16">
        <w:rPr>
          <w:rFonts w:ascii="Cambria" w:hAnsi="Cambria" w:cs="Cambria"/>
        </w:rPr>
        <w:t>AUSN supports, including H.R. 562, the Veterans Retraining Assistance Program (VRAP) Extension Act of 2013</w:t>
      </w:r>
      <w:r w:rsidR="008251FB" w:rsidRPr="009E1F16">
        <w:rPr>
          <w:rFonts w:ascii="Cambria" w:hAnsi="Cambria" w:cs="Cambria"/>
        </w:rPr>
        <w:t>,</w:t>
      </w:r>
      <w:r w:rsidR="009D2AC9" w:rsidRPr="009E1F16">
        <w:rPr>
          <w:rFonts w:ascii="Cambria" w:hAnsi="Cambria" w:cs="Cambria"/>
        </w:rPr>
        <w:t xml:space="preserve"> which would provide for a three-month extension of the Veterans Retra</w:t>
      </w:r>
      <w:r w:rsidR="008251FB" w:rsidRPr="009E1F16">
        <w:rPr>
          <w:rFonts w:ascii="Cambria" w:hAnsi="Cambria" w:cs="Cambria"/>
        </w:rPr>
        <w:t xml:space="preserve">ining Assistance Program </w:t>
      </w:r>
      <w:r w:rsidR="009D2AC9" w:rsidRPr="009E1F16">
        <w:rPr>
          <w:rFonts w:ascii="Cambria" w:hAnsi="Cambria" w:cs="Cambria"/>
        </w:rPr>
        <w:t>administered by the VA, allowing for more time for service</w:t>
      </w:r>
      <w:r w:rsidR="008251FB" w:rsidRPr="009E1F16">
        <w:rPr>
          <w:rFonts w:ascii="Cambria" w:hAnsi="Cambria" w:cs="Cambria"/>
        </w:rPr>
        <w:t xml:space="preserve"> </w:t>
      </w:r>
      <w:r w:rsidR="009D2AC9" w:rsidRPr="009E1F16">
        <w:rPr>
          <w:rFonts w:ascii="Cambria" w:hAnsi="Cambria" w:cs="Cambria"/>
        </w:rPr>
        <w:t>members to take advantage of this important transitional program.  Currently, VRAP offers up to 12 months of retraining assistance to Veterans who</w:t>
      </w:r>
      <w:r w:rsidR="008251FB" w:rsidRPr="009E1F16">
        <w:rPr>
          <w:rFonts w:ascii="Cambria" w:hAnsi="Cambria" w:cs="Cambria"/>
        </w:rPr>
        <w:t xml:space="preserve"> are </w:t>
      </w:r>
      <w:r w:rsidR="009D2AC9" w:rsidRPr="009E1F16">
        <w:rPr>
          <w:rFonts w:ascii="Cambria" w:hAnsi="Cambria" w:cs="Cambria"/>
        </w:rPr>
        <w:t>unemployed</w:t>
      </w:r>
      <w:r w:rsidR="005C5A8A" w:rsidRPr="009E1F16">
        <w:rPr>
          <w:rFonts w:ascii="Cambria" w:hAnsi="Cambria" w:cs="Cambria"/>
        </w:rPr>
        <w:t>, at</w:t>
      </w:r>
      <w:r w:rsidR="009D2AC9" w:rsidRPr="009E1F16">
        <w:rPr>
          <w:rFonts w:ascii="Cambria" w:hAnsi="Cambria" w:cs="Cambria"/>
        </w:rPr>
        <w:t xml:space="preserve"> least 35 but no more than 60 years old, have an other than dishonorable discharge, not eligible for any other VA education benefit programs (i.e., the Post‐9/11 GI Bill, Montgomery GI Bill, Vocational Rehabilitation and Employment), </w:t>
      </w:r>
      <w:r w:rsidR="008251FB" w:rsidRPr="009E1F16">
        <w:rPr>
          <w:rFonts w:ascii="Cambria" w:hAnsi="Cambria" w:cs="Cambria"/>
        </w:rPr>
        <w:t xml:space="preserve">are </w:t>
      </w:r>
      <w:r w:rsidR="009D2AC9" w:rsidRPr="009E1F16">
        <w:rPr>
          <w:rFonts w:ascii="Cambria" w:hAnsi="Cambria" w:cs="Cambria"/>
        </w:rPr>
        <w:t xml:space="preserve">not in receipt of VA compensation due to </w:t>
      </w:r>
      <w:r w:rsidR="00481206" w:rsidRPr="009E1F16">
        <w:rPr>
          <w:rFonts w:ascii="Cambria" w:hAnsi="Cambria" w:cs="Cambria"/>
        </w:rPr>
        <w:t xml:space="preserve">Individual Un-employability (IU), and </w:t>
      </w:r>
      <w:r w:rsidR="008251FB" w:rsidRPr="009E1F16">
        <w:rPr>
          <w:rFonts w:ascii="Cambria" w:hAnsi="Cambria" w:cs="Cambria"/>
        </w:rPr>
        <w:t xml:space="preserve">are </w:t>
      </w:r>
      <w:r w:rsidR="00481206" w:rsidRPr="009E1F16">
        <w:rPr>
          <w:rFonts w:ascii="Cambria" w:hAnsi="Cambria" w:cs="Cambria"/>
        </w:rPr>
        <w:t>n</w:t>
      </w:r>
      <w:r w:rsidR="008251FB" w:rsidRPr="009E1F16">
        <w:rPr>
          <w:rFonts w:ascii="Cambria" w:hAnsi="Cambria" w:cs="Cambria"/>
        </w:rPr>
        <w:t>ot enrolled in a F</w:t>
      </w:r>
      <w:r w:rsidR="009D2AC9" w:rsidRPr="009E1F16">
        <w:rPr>
          <w:rFonts w:ascii="Cambria" w:hAnsi="Cambria" w:cs="Cambria"/>
        </w:rPr>
        <w:t>ederal or state job training program</w:t>
      </w:r>
      <w:r w:rsidR="00481206" w:rsidRPr="009E1F16">
        <w:rPr>
          <w:rFonts w:ascii="Cambria" w:hAnsi="Cambria" w:cs="Cambria"/>
        </w:rPr>
        <w:t xml:space="preserve">.  </w:t>
      </w:r>
      <w:r w:rsidR="009D2AC9" w:rsidRPr="009E1F16">
        <w:rPr>
          <w:rFonts w:ascii="Cambria" w:hAnsi="Cambria" w:cs="Cambria"/>
        </w:rPr>
        <w:t xml:space="preserve">In addition, AUSN supports H.R. 631, </w:t>
      </w:r>
      <w:r w:rsidR="00481206" w:rsidRPr="009E1F16">
        <w:rPr>
          <w:rFonts w:ascii="Cambria" w:hAnsi="Cambria" w:cs="Cambria"/>
        </w:rPr>
        <w:t>the Servicemembers' Choice in Transition Act of 2013</w:t>
      </w:r>
      <w:r w:rsidR="008251FB" w:rsidRPr="009E1F16">
        <w:rPr>
          <w:rFonts w:ascii="Cambria" w:hAnsi="Cambria" w:cs="Cambria"/>
        </w:rPr>
        <w:t xml:space="preserve"> which </w:t>
      </w:r>
      <w:r w:rsidR="00481206" w:rsidRPr="009E1F16">
        <w:rPr>
          <w:rFonts w:ascii="Cambria" w:hAnsi="Cambria" w:cs="Cambria"/>
        </w:rPr>
        <w:t>provide</w:t>
      </w:r>
      <w:r w:rsidR="008251FB" w:rsidRPr="009E1F16">
        <w:rPr>
          <w:rFonts w:ascii="Cambria" w:hAnsi="Cambria" w:cs="Cambria"/>
        </w:rPr>
        <w:t>s</w:t>
      </w:r>
      <w:r w:rsidR="00481206" w:rsidRPr="009E1F16">
        <w:rPr>
          <w:rFonts w:ascii="Cambria" w:hAnsi="Cambria" w:cs="Cambria"/>
        </w:rPr>
        <w:t xml:space="preserve"> requirements for the contents of TAP</w:t>
      </w:r>
      <w:r w:rsidR="008251FB" w:rsidRPr="009E1F16">
        <w:rPr>
          <w:rFonts w:ascii="Cambria" w:hAnsi="Cambria" w:cs="Cambria"/>
        </w:rPr>
        <w:t>,</w:t>
      </w:r>
      <w:r w:rsidR="00481206" w:rsidRPr="009E1F16">
        <w:rPr>
          <w:rFonts w:ascii="Cambria" w:hAnsi="Cambria" w:cs="Cambria"/>
        </w:rPr>
        <w:t xml:space="preserve"> including, amongst other items, an overview on preparations for employment, preparations for education or career or technical training</w:t>
      </w:r>
      <w:r w:rsidR="008251FB" w:rsidRPr="009E1F16">
        <w:rPr>
          <w:rFonts w:ascii="Cambria" w:hAnsi="Cambria" w:cs="Cambria"/>
        </w:rPr>
        <w:t xml:space="preserve"> </w:t>
      </w:r>
      <w:r w:rsidR="00481206" w:rsidRPr="009E1F16">
        <w:rPr>
          <w:rFonts w:ascii="Cambria" w:hAnsi="Cambria" w:cs="Cambria"/>
        </w:rPr>
        <w:t>and preparations for entrepreneurship.</w:t>
      </w:r>
    </w:p>
    <w:p w:rsidR="003E50DD" w:rsidRPr="009E1F16" w:rsidRDefault="003E50DD" w:rsidP="00E34592">
      <w:pPr>
        <w:spacing w:after="0" w:line="240" w:lineRule="auto"/>
        <w:rPr>
          <w:rFonts w:ascii="Cambria" w:hAnsi="Cambria" w:cs="Cambria"/>
        </w:rPr>
      </w:pPr>
    </w:p>
    <w:p w:rsidR="003E50DD" w:rsidRPr="009E1F16" w:rsidRDefault="003E50DD" w:rsidP="00E34592">
      <w:pPr>
        <w:spacing w:after="0" w:line="240" w:lineRule="auto"/>
        <w:rPr>
          <w:rFonts w:ascii="Cambria" w:hAnsi="Cambria" w:cs="Cambria"/>
          <w:b/>
          <w:bCs/>
          <w:i/>
          <w:iCs/>
        </w:rPr>
      </w:pPr>
      <w:r w:rsidRPr="009E1F16">
        <w:rPr>
          <w:rFonts w:ascii="Cambria" w:hAnsi="Cambria" w:cs="Cambria"/>
          <w:b/>
          <w:bCs/>
          <w:i/>
          <w:iCs/>
        </w:rPr>
        <w:lastRenderedPageBreak/>
        <w:t>Encourage Hiring of Veterans</w:t>
      </w:r>
    </w:p>
    <w:p w:rsidR="00F626A9" w:rsidRPr="009E1F16" w:rsidRDefault="00F626A9" w:rsidP="00F626A9">
      <w:pPr>
        <w:spacing w:after="0" w:line="240" w:lineRule="auto"/>
        <w:rPr>
          <w:rFonts w:ascii="Cambria" w:hAnsi="Cambria" w:cs="Cambria"/>
        </w:rPr>
      </w:pPr>
      <w:r w:rsidRPr="009E1F16">
        <w:rPr>
          <w:rFonts w:ascii="Cambria" w:hAnsi="Cambria" w:cs="Cambria"/>
        </w:rPr>
        <w:t xml:space="preserve">AUSN is pleased with the creation and development of the Veterans Jobs Caucus in the Senate </w:t>
      </w:r>
      <w:r w:rsidR="008251FB" w:rsidRPr="009E1F16">
        <w:rPr>
          <w:rFonts w:ascii="Cambria" w:hAnsi="Cambria" w:cs="Cambria"/>
        </w:rPr>
        <w:t xml:space="preserve">by co-chairs </w:t>
      </w:r>
      <w:r w:rsidRPr="009E1F16">
        <w:rPr>
          <w:rFonts w:ascii="Cambria" w:hAnsi="Cambria" w:cs="Cambria"/>
        </w:rPr>
        <w:t>Senators Joe Manchin (D-WV) and Mark Kirk (R-IL</w:t>
      </w:r>
      <w:r w:rsidR="008251FB" w:rsidRPr="009E1F16">
        <w:rPr>
          <w:rFonts w:ascii="Cambria" w:hAnsi="Cambria" w:cs="Cambria"/>
        </w:rPr>
        <w:t>) and in the House by co-chairs</w:t>
      </w:r>
      <w:r w:rsidRPr="009E1F16">
        <w:rPr>
          <w:rFonts w:ascii="Cambria" w:hAnsi="Cambria" w:cs="Cambria"/>
        </w:rPr>
        <w:t xml:space="preserve"> Representatives Tim Walz (D-MN-01) and Jeff Denham (R-CA-10).  Their “I Hire Veterans” initiative is a great step in strengthening Congressional support and visibility for Veterans employment issues. In addition, AUSN was happy to see the passage into law last Congress of H.R. 3670, requiring the Transportation Security Administration (TSA) to comply with the Uniformed Services Employment and Reemployment Rights Act (USERRA).  This </w:t>
      </w:r>
      <w:r w:rsidR="008251FB" w:rsidRPr="009E1F16">
        <w:rPr>
          <w:rFonts w:ascii="Cambria" w:hAnsi="Cambria" w:cs="Cambria"/>
        </w:rPr>
        <w:t xml:space="preserve">step was taken </w:t>
      </w:r>
      <w:r w:rsidRPr="009E1F16">
        <w:rPr>
          <w:rFonts w:ascii="Cambria" w:hAnsi="Cambria" w:cs="Cambria"/>
        </w:rPr>
        <w:t xml:space="preserve">after TSA was found to be </w:t>
      </w:r>
      <w:r w:rsidR="008251FB" w:rsidRPr="009E1F16">
        <w:rPr>
          <w:rFonts w:ascii="Cambria" w:hAnsi="Cambria" w:cs="Cambria"/>
        </w:rPr>
        <w:t>violating USERRA when</w:t>
      </w:r>
      <w:r w:rsidR="00710331" w:rsidRPr="009E1F16">
        <w:rPr>
          <w:rFonts w:ascii="Cambria" w:hAnsi="Cambria" w:cs="Cambria"/>
        </w:rPr>
        <w:t xml:space="preserve"> two Transportation Security Officers (TSO’s) in the Reserve Component were </w:t>
      </w:r>
      <w:r w:rsidR="008251FB" w:rsidRPr="009E1F16">
        <w:rPr>
          <w:rFonts w:ascii="Cambria" w:hAnsi="Cambria" w:cs="Cambria"/>
        </w:rPr>
        <w:t>dismissed</w:t>
      </w:r>
      <w:r w:rsidR="00710331" w:rsidRPr="009E1F16">
        <w:rPr>
          <w:rFonts w:ascii="Cambria" w:hAnsi="Cambria" w:cs="Cambria"/>
        </w:rPr>
        <w:t xml:space="preserve"> from employment as a result of their service and had their appeals rejected.  As a result of the passage of the bill into law, TSO’s will now have their jobs protected under USERRA</w:t>
      </w:r>
      <w:r w:rsidR="008251FB" w:rsidRPr="009E1F16">
        <w:rPr>
          <w:rFonts w:ascii="Cambria" w:hAnsi="Cambria" w:cs="Cambria"/>
        </w:rPr>
        <w:t xml:space="preserve">, as it instructs </w:t>
      </w:r>
      <w:r w:rsidR="00710331" w:rsidRPr="009E1F16">
        <w:rPr>
          <w:rFonts w:ascii="Cambria" w:hAnsi="Cambria" w:cs="Cambria"/>
        </w:rPr>
        <w:t>TSA to comply with USERRA when carrying out certain personnel decisions with respect to the employment of air transportation passenger and property screeners.</w:t>
      </w:r>
    </w:p>
    <w:p w:rsidR="00F626A9" w:rsidRPr="009E1F16" w:rsidRDefault="00F626A9" w:rsidP="00C11C75">
      <w:pPr>
        <w:spacing w:after="0" w:line="240" w:lineRule="auto"/>
        <w:rPr>
          <w:rFonts w:ascii="Cambria" w:hAnsi="Cambria" w:cs="Cambria"/>
        </w:rPr>
      </w:pPr>
    </w:p>
    <w:p w:rsidR="001273F0" w:rsidRPr="009E1F16" w:rsidRDefault="00F626A9" w:rsidP="00C11C75">
      <w:pPr>
        <w:spacing w:after="0" w:line="240" w:lineRule="auto"/>
        <w:rPr>
          <w:rFonts w:ascii="Cambria" w:hAnsi="Cambria" w:cs="Cambria"/>
        </w:rPr>
      </w:pPr>
      <w:r w:rsidRPr="009E1F16">
        <w:rPr>
          <w:rFonts w:ascii="Cambria" w:hAnsi="Cambria" w:cs="Cambria"/>
        </w:rPr>
        <w:t xml:space="preserve">However, </w:t>
      </w:r>
      <w:r w:rsidR="00710331" w:rsidRPr="009E1F16">
        <w:rPr>
          <w:rFonts w:ascii="Cambria" w:hAnsi="Cambria" w:cs="Cambria"/>
        </w:rPr>
        <w:t xml:space="preserve">overall </w:t>
      </w:r>
      <w:r w:rsidRPr="009E1F16">
        <w:rPr>
          <w:rFonts w:ascii="Cambria" w:hAnsi="Cambria" w:cs="Cambria"/>
        </w:rPr>
        <w:t>u</w:t>
      </w:r>
      <w:r w:rsidR="00DA7BFC" w:rsidRPr="009E1F16">
        <w:rPr>
          <w:rFonts w:ascii="Cambria" w:hAnsi="Cambria" w:cs="Cambria"/>
        </w:rPr>
        <w:t>nemployment</w:t>
      </w:r>
      <w:r w:rsidR="003E50DD" w:rsidRPr="009E1F16">
        <w:rPr>
          <w:rFonts w:ascii="Cambria" w:hAnsi="Cambria" w:cs="Cambria"/>
        </w:rPr>
        <w:t xml:space="preserve"> </w:t>
      </w:r>
      <w:r w:rsidR="00710331" w:rsidRPr="009E1F16">
        <w:rPr>
          <w:rFonts w:ascii="Cambria" w:hAnsi="Cambria" w:cs="Cambria"/>
        </w:rPr>
        <w:t xml:space="preserve">numbers </w:t>
      </w:r>
      <w:r w:rsidR="008251FB" w:rsidRPr="009E1F16">
        <w:rPr>
          <w:rFonts w:ascii="Cambria" w:hAnsi="Cambria" w:cs="Cambria"/>
        </w:rPr>
        <w:t>amongst Veterans remain</w:t>
      </w:r>
      <w:r w:rsidR="003E50DD" w:rsidRPr="009E1F16">
        <w:rPr>
          <w:rFonts w:ascii="Cambria" w:hAnsi="Cambria" w:cs="Cambria"/>
        </w:rPr>
        <w:t xml:space="preserve"> high and </w:t>
      </w:r>
      <w:r w:rsidR="008251FB" w:rsidRPr="009E1F16">
        <w:rPr>
          <w:rFonts w:ascii="Cambria" w:hAnsi="Cambria" w:cs="Cambria"/>
        </w:rPr>
        <w:t xml:space="preserve">are </w:t>
      </w:r>
      <w:r w:rsidR="003E50DD" w:rsidRPr="009E1F16">
        <w:rPr>
          <w:rFonts w:ascii="Cambria" w:hAnsi="Cambria" w:cs="Cambria"/>
        </w:rPr>
        <w:t>a top concern of AUSN.  Currently</w:t>
      </w:r>
      <w:r w:rsidR="008251FB" w:rsidRPr="009E1F16">
        <w:rPr>
          <w:rFonts w:ascii="Cambria" w:hAnsi="Cambria" w:cs="Cambria"/>
        </w:rPr>
        <w:t>,</w:t>
      </w:r>
      <w:r w:rsidR="003E50DD" w:rsidRPr="009E1F16">
        <w:rPr>
          <w:rFonts w:ascii="Cambria" w:hAnsi="Cambria" w:cs="Cambria"/>
        </w:rPr>
        <w:t xml:space="preserve"> the</w:t>
      </w:r>
      <w:r w:rsidR="005C5A8A" w:rsidRPr="009E1F16">
        <w:rPr>
          <w:rFonts w:ascii="Cambria" w:hAnsi="Cambria" w:cs="Cambria"/>
        </w:rPr>
        <w:t>re are over 857,000 unemployed Veterans (mostly Vietnam V</w:t>
      </w:r>
      <w:r w:rsidR="003E50DD" w:rsidRPr="009E1F16">
        <w:rPr>
          <w:rFonts w:ascii="Cambria" w:hAnsi="Cambria" w:cs="Cambria"/>
        </w:rPr>
        <w:t xml:space="preserve">eterans) throughout the country.  </w:t>
      </w:r>
      <w:r w:rsidR="005C5A8A" w:rsidRPr="009E1F16">
        <w:rPr>
          <w:rFonts w:ascii="Cambria" w:hAnsi="Cambria" w:cs="Cambria"/>
        </w:rPr>
        <w:t>In 2012 alone, the unemployment ra</w:t>
      </w:r>
      <w:r w:rsidR="00FC1E08" w:rsidRPr="009E1F16">
        <w:rPr>
          <w:rFonts w:ascii="Cambria" w:hAnsi="Cambria" w:cs="Cambria"/>
        </w:rPr>
        <w:t xml:space="preserve">te for OIF and OEF </w:t>
      </w:r>
      <w:r w:rsidR="005C5A8A" w:rsidRPr="009E1F16">
        <w:rPr>
          <w:rFonts w:ascii="Cambria" w:hAnsi="Cambria" w:cs="Cambria"/>
        </w:rPr>
        <w:t xml:space="preserve">Veterans hovered at 10%.  While this </w:t>
      </w:r>
      <w:r w:rsidR="008251FB" w:rsidRPr="009E1F16">
        <w:rPr>
          <w:rFonts w:ascii="Cambria" w:hAnsi="Cambria" w:cs="Cambria"/>
        </w:rPr>
        <w:t xml:space="preserve">statistic </w:t>
      </w:r>
      <w:r w:rsidR="005C5A8A" w:rsidRPr="009E1F16">
        <w:rPr>
          <w:rFonts w:ascii="Cambria" w:hAnsi="Cambria" w:cs="Cambria"/>
        </w:rPr>
        <w:t>was much better than the 2011 rate of 12%, our nation’s returning heroes deserve a better chance to be able to work to secure a good future for themselves and their families.  Despit</w:t>
      </w:r>
      <w:r w:rsidR="008251FB" w:rsidRPr="009E1F16">
        <w:rPr>
          <w:rFonts w:ascii="Cambria" w:hAnsi="Cambria" w:cs="Cambria"/>
        </w:rPr>
        <w:t>e the jobless rate falling, it is</w:t>
      </w:r>
      <w:r w:rsidR="005C5A8A" w:rsidRPr="009E1F16">
        <w:rPr>
          <w:rFonts w:ascii="Cambria" w:hAnsi="Cambria" w:cs="Cambria"/>
        </w:rPr>
        <w:t xml:space="preserve"> not yet where it needs to be.  We m</w:t>
      </w:r>
      <w:r w:rsidR="008251FB" w:rsidRPr="009E1F16">
        <w:rPr>
          <w:rFonts w:ascii="Cambria" w:hAnsi="Cambria" w:cs="Cambria"/>
        </w:rPr>
        <w:t xml:space="preserve">ust continue to strengthen </w:t>
      </w:r>
      <w:r w:rsidR="005C5A8A" w:rsidRPr="009E1F16">
        <w:rPr>
          <w:rFonts w:ascii="Cambria" w:hAnsi="Cambria" w:cs="Cambria"/>
        </w:rPr>
        <w:t xml:space="preserve">prospects </w:t>
      </w:r>
      <w:r w:rsidR="008251FB" w:rsidRPr="009E1F16">
        <w:rPr>
          <w:rFonts w:ascii="Cambria" w:hAnsi="Cambria" w:cs="Cambria"/>
        </w:rPr>
        <w:t xml:space="preserve">for </w:t>
      </w:r>
      <w:r w:rsidR="008251FB" w:rsidRPr="008251FB">
        <w:rPr>
          <w:rFonts w:ascii="Cambria" w:hAnsi="Cambria" w:cs="Cambria"/>
        </w:rPr>
        <w:t>V</w:t>
      </w:r>
      <w:r w:rsidR="008251FB">
        <w:rPr>
          <w:rFonts w:ascii="Cambria" w:hAnsi="Cambria" w:cs="Cambria"/>
        </w:rPr>
        <w:t xml:space="preserve">eteran </w:t>
      </w:r>
      <w:r w:rsidR="005C5A8A" w:rsidRPr="009E1F16">
        <w:rPr>
          <w:rFonts w:ascii="Cambria" w:hAnsi="Cambria" w:cs="Cambria"/>
        </w:rPr>
        <w:t>employment by extending and strengthening incentives for businesses to employ Veterans. In addition,</w:t>
      </w:r>
      <w:r w:rsidR="003E50DD" w:rsidRPr="009E1F16">
        <w:rPr>
          <w:rFonts w:ascii="Cambria" w:hAnsi="Cambria" w:cs="Cambria"/>
        </w:rPr>
        <w:t xml:space="preserve"> the</w:t>
      </w:r>
      <w:r w:rsidR="00FF0157" w:rsidRPr="009E1F16">
        <w:rPr>
          <w:rFonts w:ascii="Cambria" w:hAnsi="Cambria" w:cs="Cambria"/>
        </w:rPr>
        <w:t>re are</w:t>
      </w:r>
      <w:r w:rsidR="003E50DD" w:rsidRPr="009E1F16">
        <w:rPr>
          <w:rFonts w:ascii="Cambria" w:hAnsi="Cambria" w:cs="Cambria"/>
        </w:rPr>
        <w:t xml:space="preserve"> </w:t>
      </w:r>
      <w:r w:rsidR="005C5A8A" w:rsidRPr="009E1F16">
        <w:rPr>
          <w:rFonts w:ascii="Cambria" w:hAnsi="Cambria" w:cs="Cambria"/>
        </w:rPr>
        <w:t>alarming cases where Veterans are afraid to put ‘V</w:t>
      </w:r>
      <w:r w:rsidR="003E50DD" w:rsidRPr="009E1F16">
        <w:rPr>
          <w:rFonts w:ascii="Cambria" w:hAnsi="Cambria" w:cs="Cambria"/>
        </w:rPr>
        <w:t>eteran’ on their job applications in fear of employe</w:t>
      </w:r>
      <w:r w:rsidR="005C5A8A" w:rsidRPr="009E1F16">
        <w:rPr>
          <w:rFonts w:ascii="Cambria" w:hAnsi="Cambria" w:cs="Cambria"/>
        </w:rPr>
        <w:t>r’s not wanting to hire them due to some of the complex burdens so</w:t>
      </w:r>
      <w:r w:rsidR="008251FB" w:rsidRPr="009E1F16">
        <w:rPr>
          <w:rFonts w:ascii="Cambria" w:hAnsi="Cambria" w:cs="Cambria"/>
        </w:rPr>
        <w:t>me of these Veterans may carry.  This discrimination</w:t>
      </w:r>
      <w:r w:rsidR="005C5A8A" w:rsidRPr="009E1F16">
        <w:rPr>
          <w:rFonts w:ascii="Cambria" w:hAnsi="Cambria" w:cs="Cambria"/>
        </w:rPr>
        <w:t xml:space="preserve"> is something that should be monitored and </w:t>
      </w:r>
      <w:r w:rsidRPr="009E1F16">
        <w:rPr>
          <w:rFonts w:ascii="Cambria" w:hAnsi="Cambria" w:cs="Cambria"/>
        </w:rPr>
        <w:t>discouraged.</w:t>
      </w:r>
    </w:p>
    <w:p w:rsidR="001273F0" w:rsidRPr="009E1F16" w:rsidRDefault="001273F0" w:rsidP="00C11C75">
      <w:pPr>
        <w:spacing w:after="0" w:line="240" w:lineRule="auto"/>
        <w:rPr>
          <w:rFonts w:ascii="Cambria" w:hAnsi="Cambria" w:cs="Cambria"/>
        </w:rPr>
      </w:pPr>
    </w:p>
    <w:p w:rsidR="005C5A8A" w:rsidRPr="009E1F16" w:rsidRDefault="00710331" w:rsidP="005C5A8A">
      <w:pPr>
        <w:spacing w:after="0" w:line="240" w:lineRule="auto"/>
        <w:rPr>
          <w:rFonts w:ascii="Cambria" w:hAnsi="Cambria" w:cs="Cambria"/>
        </w:rPr>
      </w:pPr>
      <w:r w:rsidRPr="009E1F16">
        <w:rPr>
          <w:rFonts w:ascii="Cambria" w:hAnsi="Cambria" w:cs="Cambria"/>
        </w:rPr>
        <w:t>AUSN supports legislative efforts that seek to improve the employment of Veterans and encourage preferential hiring practices</w:t>
      </w:r>
      <w:r w:rsidR="007C1D26" w:rsidRPr="009E1F16">
        <w:rPr>
          <w:rFonts w:ascii="Cambria" w:hAnsi="Cambria" w:cs="Cambria"/>
        </w:rPr>
        <w:t xml:space="preserve"> in businesses</w:t>
      </w:r>
      <w:r w:rsidRPr="009E1F16">
        <w:rPr>
          <w:rFonts w:ascii="Cambria" w:hAnsi="Cambria" w:cs="Cambria"/>
        </w:rPr>
        <w:t>.  One such bill is S. 6, the Putting Our Veterans Back to Work Act</w:t>
      </w:r>
      <w:r w:rsidR="007C1D26" w:rsidRPr="009E1F16">
        <w:rPr>
          <w:rFonts w:ascii="Cambria" w:hAnsi="Cambria"/>
        </w:rPr>
        <w:t xml:space="preserve">, which </w:t>
      </w:r>
      <w:r w:rsidR="007C1D26" w:rsidRPr="009E1F16">
        <w:rPr>
          <w:rFonts w:ascii="Cambria" w:hAnsi="Cambria" w:cs="Cambria"/>
        </w:rPr>
        <w:t>provides assistance to small business owned by Veterans and improves enforcement of employment and reemployment rights for members of the uniformed services.  First, the bill directs the Department of Homeland Security (DHS) to award grants to hire veterans as firefighters and requires the head of each Executive and Defense agency to consider favorably, as an evaluation factor in federal solicitations for contracts and task or delivery orders valued at or above $25 million, the employment by a prospective contractor of Veterans constituting at least 5% of the contractor's workforce.  S. 6 would also extend the VOW to Hire Heroes Act of 2011</w:t>
      </w:r>
      <w:r w:rsidR="00E20072" w:rsidRPr="009E1F16">
        <w:rPr>
          <w:rFonts w:ascii="Cambria" w:hAnsi="Cambria" w:cs="Cambria"/>
        </w:rPr>
        <w:t xml:space="preserve"> </w:t>
      </w:r>
      <w:r w:rsidR="007C1D26" w:rsidRPr="009E1F16">
        <w:rPr>
          <w:rFonts w:ascii="Cambria" w:hAnsi="Cambria" w:cs="Cambria"/>
        </w:rPr>
        <w:t xml:space="preserve">through March of 2016, which </w:t>
      </w:r>
      <w:r w:rsidR="00E20072" w:rsidRPr="009E1F16">
        <w:rPr>
          <w:rFonts w:ascii="Cambria" w:hAnsi="Cambria" w:cs="Cambria"/>
        </w:rPr>
        <w:t>would provide</w:t>
      </w:r>
      <w:r w:rsidR="007C1D26" w:rsidRPr="009E1F16">
        <w:rPr>
          <w:rFonts w:ascii="Cambria" w:hAnsi="Cambria" w:cs="Cambria"/>
        </w:rPr>
        <w:t xml:space="preserve"> a tax credit to businesses of up to $5,600 for hiring Veterans who have been </w:t>
      </w:r>
      <w:r w:rsidR="00E20072" w:rsidRPr="009E1F16">
        <w:rPr>
          <w:rFonts w:ascii="Cambria" w:hAnsi="Cambria" w:cs="Cambria"/>
        </w:rPr>
        <w:t>searching for</w:t>
      </w:r>
      <w:r w:rsidR="007C1D26" w:rsidRPr="009E1F16">
        <w:rPr>
          <w:rFonts w:ascii="Cambria" w:hAnsi="Cambria" w:cs="Cambria"/>
        </w:rPr>
        <w:t xml:space="preserve"> a job for more than six months, as well as a $2,400 credit for Veterans who are unemployed for more than a month but </w:t>
      </w:r>
      <w:r w:rsidR="00E20072" w:rsidRPr="009E1F16">
        <w:rPr>
          <w:rFonts w:ascii="Cambria" w:hAnsi="Cambria" w:cs="Cambria"/>
        </w:rPr>
        <w:t>fewer</w:t>
      </w:r>
      <w:r w:rsidR="007C1D26" w:rsidRPr="009E1F16">
        <w:rPr>
          <w:rFonts w:ascii="Cambria" w:hAnsi="Cambria" w:cs="Cambria"/>
        </w:rPr>
        <w:t xml:space="preserve"> than six.  Finally, </w:t>
      </w:r>
      <w:r w:rsidR="00E20072" w:rsidRPr="009E1F16">
        <w:rPr>
          <w:rFonts w:ascii="Cambria" w:hAnsi="Cambria" w:cs="Cambria"/>
        </w:rPr>
        <w:t xml:space="preserve">under USERRRA, </w:t>
      </w:r>
      <w:r w:rsidR="007C1D26" w:rsidRPr="009E1F16">
        <w:rPr>
          <w:rFonts w:ascii="Cambria" w:hAnsi="Cambria" w:cs="Cambria"/>
        </w:rPr>
        <w:t>the bill allows</w:t>
      </w:r>
      <w:r w:rsidR="00777D54" w:rsidRPr="009E1F16">
        <w:rPr>
          <w:rFonts w:ascii="Cambria" w:hAnsi="Cambria" w:cs="Cambria"/>
        </w:rPr>
        <w:t xml:space="preserve"> a V</w:t>
      </w:r>
      <w:r w:rsidR="007C1D26" w:rsidRPr="009E1F16">
        <w:rPr>
          <w:rFonts w:ascii="Cambria" w:hAnsi="Cambria" w:cs="Cambria"/>
        </w:rPr>
        <w:t xml:space="preserve">eteran </w:t>
      </w:r>
      <w:r w:rsidR="00777D54" w:rsidRPr="009E1F16">
        <w:rPr>
          <w:rFonts w:ascii="Cambria" w:hAnsi="Cambria" w:cs="Cambria"/>
        </w:rPr>
        <w:t>with a</w:t>
      </w:r>
      <w:r w:rsidR="007C1D26" w:rsidRPr="009E1F16">
        <w:rPr>
          <w:rFonts w:ascii="Cambria" w:hAnsi="Cambria" w:cs="Cambria"/>
        </w:rPr>
        <w:t xml:space="preserve"> complaint of a violation of employment o</w:t>
      </w:r>
      <w:r w:rsidR="00777D54" w:rsidRPr="009E1F16">
        <w:rPr>
          <w:rFonts w:ascii="Cambria" w:hAnsi="Cambria" w:cs="Cambria"/>
        </w:rPr>
        <w:t>r reemployment rights under for the Attorney General (</w:t>
      </w:r>
      <w:r w:rsidR="007C1D26" w:rsidRPr="009E1F16">
        <w:rPr>
          <w:rFonts w:ascii="Cambria" w:hAnsi="Cambria" w:cs="Cambria"/>
        </w:rPr>
        <w:t>AG</w:t>
      </w:r>
      <w:r w:rsidR="00777D54" w:rsidRPr="009E1F16">
        <w:rPr>
          <w:rFonts w:ascii="Cambria" w:hAnsi="Cambria" w:cs="Cambria"/>
        </w:rPr>
        <w:t>)</w:t>
      </w:r>
      <w:r w:rsidR="007C1D26" w:rsidRPr="009E1F16">
        <w:rPr>
          <w:rFonts w:ascii="Cambria" w:hAnsi="Cambria" w:cs="Cambria"/>
        </w:rPr>
        <w:t xml:space="preserve"> to intervene </w:t>
      </w:r>
      <w:r w:rsidR="00777D54" w:rsidRPr="009E1F16">
        <w:rPr>
          <w:rFonts w:ascii="Cambria" w:hAnsi="Cambria" w:cs="Cambria"/>
        </w:rPr>
        <w:t xml:space="preserve">within </w:t>
      </w:r>
      <w:r w:rsidR="007C1D26" w:rsidRPr="009E1F16">
        <w:rPr>
          <w:rFonts w:ascii="Cambria" w:hAnsi="Cambria" w:cs="Cambria"/>
        </w:rPr>
        <w:t>60 days after receiving a referral of an unsuccessful attempt to resolve a complaint relating to a state or private employer</w:t>
      </w:r>
      <w:r w:rsidR="00777D54" w:rsidRPr="009E1F16">
        <w:rPr>
          <w:rFonts w:ascii="Cambria" w:hAnsi="Cambria" w:cs="Cambria"/>
        </w:rPr>
        <w:t>.</w:t>
      </w:r>
    </w:p>
    <w:p w:rsidR="003E50DD" w:rsidRPr="009E1F16" w:rsidRDefault="003E50DD" w:rsidP="00E5194E">
      <w:pPr>
        <w:spacing w:after="0" w:line="240" w:lineRule="auto"/>
        <w:rPr>
          <w:rFonts w:ascii="Cambria" w:hAnsi="Cambria" w:cs="Cambria"/>
        </w:rPr>
      </w:pPr>
    </w:p>
    <w:p w:rsidR="003E50DD" w:rsidRPr="009E1F16" w:rsidRDefault="003E50DD" w:rsidP="00E5194E">
      <w:pPr>
        <w:spacing w:after="0" w:line="240" w:lineRule="auto"/>
        <w:rPr>
          <w:rFonts w:ascii="Cambria" w:hAnsi="Cambria" w:cs="Cambria"/>
          <w:b/>
          <w:bCs/>
          <w:i/>
          <w:iCs/>
        </w:rPr>
      </w:pPr>
      <w:r w:rsidRPr="009E1F16">
        <w:rPr>
          <w:rFonts w:ascii="Cambria" w:hAnsi="Cambria" w:cs="Cambria"/>
          <w:b/>
          <w:bCs/>
          <w:i/>
          <w:iCs/>
        </w:rPr>
        <w:t>Homelessness</w:t>
      </w:r>
    </w:p>
    <w:p w:rsidR="00AE3ACC" w:rsidRPr="009E1F16" w:rsidRDefault="0004096D" w:rsidP="0004096D">
      <w:pPr>
        <w:spacing w:after="0" w:line="240" w:lineRule="auto"/>
        <w:rPr>
          <w:rFonts w:ascii="Cambria" w:hAnsi="Cambria" w:cs="Cambria"/>
        </w:rPr>
      </w:pPr>
      <w:r w:rsidRPr="009E1F16">
        <w:rPr>
          <w:rFonts w:ascii="Cambria" w:hAnsi="Cambria" w:cs="Cambria"/>
        </w:rPr>
        <w:t xml:space="preserve">Last year, there were many improvements </w:t>
      </w:r>
      <w:r w:rsidR="00856FD7" w:rsidRPr="009E1F16">
        <w:rPr>
          <w:rFonts w:ascii="Cambria" w:hAnsi="Cambria" w:cs="Cambria"/>
        </w:rPr>
        <w:t>in</w:t>
      </w:r>
      <w:r w:rsidRPr="009E1F16">
        <w:rPr>
          <w:rFonts w:ascii="Cambria" w:hAnsi="Cambria" w:cs="Cambria"/>
        </w:rPr>
        <w:t xml:space="preserve"> combating homelessness amongst the nation’s Veteran population.  In particular, Section 590 of the FY13 NDAA extended the authority to carry out referral and counseling service programs to Veterans at risk of homeless</w:t>
      </w:r>
      <w:r w:rsidR="00E20072" w:rsidRPr="009E1F16">
        <w:rPr>
          <w:rFonts w:ascii="Cambria" w:hAnsi="Cambria" w:cs="Cambria"/>
        </w:rPr>
        <w:t>ness</w:t>
      </w:r>
      <w:r w:rsidRPr="009E1F16">
        <w:rPr>
          <w:rFonts w:ascii="Cambria" w:hAnsi="Cambria" w:cs="Cambria"/>
        </w:rPr>
        <w:t xml:space="preserve"> transitioning from certain institutions from 30 September 2012 to 30 September 2013.  </w:t>
      </w:r>
      <w:r w:rsidR="00362A34" w:rsidRPr="009E1F16">
        <w:rPr>
          <w:rFonts w:ascii="Cambria" w:hAnsi="Cambria" w:cs="Cambria"/>
        </w:rPr>
        <w:t>In addition</w:t>
      </w:r>
      <w:r w:rsidR="00E20072" w:rsidRPr="009E1F16">
        <w:rPr>
          <w:rFonts w:ascii="Cambria" w:hAnsi="Cambria" w:cs="Cambria"/>
        </w:rPr>
        <w:t>, the</w:t>
      </w:r>
      <w:r w:rsidR="00362A34" w:rsidRPr="009E1F16">
        <w:rPr>
          <w:rFonts w:ascii="Cambria" w:hAnsi="Cambria" w:cs="Cambria"/>
        </w:rPr>
        <w:t xml:space="preserve"> passage of H.R. 1627 into law last year included provisions of S. 3309, the Homeless Veterans Assistance Improvements Act, and S. 3349, the Zero Tolerance for Veterans Homelessness Act.  Secti</w:t>
      </w:r>
      <w:r w:rsidR="00856FD7" w:rsidRPr="009E1F16">
        <w:rPr>
          <w:rFonts w:ascii="Cambria" w:hAnsi="Cambria" w:cs="Cambria"/>
        </w:rPr>
        <w:t xml:space="preserve">ons 301 and 302 of H.R. 1627 expand eligibility for </w:t>
      </w:r>
      <w:r w:rsidR="00E20072" w:rsidRPr="009E1F16">
        <w:rPr>
          <w:rFonts w:ascii="Cambria" w:hAnsi="Cambria" w:cs="Cambria"/>
        </w:rPr>
        <w:t xml:space="preserve">the </w:t>
      </w:r>
      <w:r w:rsidR="00856FD7" w:rsidRPr="009E1F16">
        <w:rPr>
          <w:rFonts w:ascii="Cambria" w:hAnsi="Cambria" w:cs="Cambria"/>
        </w:rPr>
        <w:t xml:space="preserve">VA’s emergency shelter services to include homeless </w:t>
      </w:r>
      <w:r w:rsidR="00856FD7" w:rsidRPr="009E1F16">
        <w:rPr>
          <w:rFonts w:ascii="Cambria" w:hAnsi="Cambria" w:cs="Cambria"/>
        </w:rPr>
        <w:lastRenderedPageBreak/>
        <w:t xml:space="preserve">Veterans who are not seriously mentally ill.  </w:t>
      </w:r>
      <w:r w:rsidR="00E20072" w:rsidRPr="009E1F16">
        <w:rPr>
          <w:rFonts w:ascii="Cambria" w:hAnsi="Cambria" w:cs="Cambria"/>
        </w:rPr>
        <w:t>Furthermore</w:t>
      </w:r>
      <w:r w:rsidR="00856FD7" w:rsidRPr="009E1F16">
        <w:rPr>
          <w:rFonts w:ascii="Cambria" w:hAnsi="Cambria" w:cs="Cambria"/>
        </w:rPr>
        <w:t>, these sections enhance grant programs for homeless Veterans with special nee</w:t>
      </w:r>
      <w:r w:rsidR="00E20072" w:rsidRPr="009E1F16">
        <w:rPr>
          <w:rFonts w:ascii="Cambria" w:hAnsi="Cambria" w:cs="Cambria"/>
        </w:rPr>
        <w:t xml:space="preserve">ds </w:t>
      </w:r>
      <w:r w:rsidR="00856FD7" w:rsidRPr="009E1F16">
        <w:rPr>
          <w:rFonts w:ascii="Cambria" w:hAnsi="Cambria" w:cs="Cambria"/>
        </w:rPr>
        <w:t>by including dependents of Veterans and male Veterans with dependent children.  The bill also reforms the grant and per diem program, which serves upward of 30,000 homeless V</w:t>
      </w:r>
      <w:r w:rsidR="00E20072" w:rsidRPr="009E1F16">
        <w:rPr>
          <w:rFonts w:ascii="Cambria" w:hAnsi="Cambria" w:cs="Cambria"/>
        </w:rPr>
        <w:t xml:space="preserve">eterans annually </w:t>
      </w:r>
      <w:r w:rsidR="00856FD7" w:rsidRPr="009E1F16">
        <w:rPr>
          <w:rFonts w:ascii="Cambria" w:hAnsi="Cambria" w:cs="Cambria"/>
        </w:rPr>
        <w:t xml:space="preserve">by requiring the VA to report on how to improve the per diem payment process for grantees.  </w:t>
      </w:r>
    </w:p>
    <w:p w:rsidR="00AE3ACC" w:rsidRPr="009E1F16" w:rsidRDefault="00AE3ACC" w:rsidP="00E5194E">
      <w:pPr>
        <w:spacing w:after="0" w:line="240" w:lineRule="auto"/>
        <w:rPr>
          <w:rFonts w:ascii="Cambria" w:hAnsi="Cambria" w:cs="Cambria"/>
        </w:rPr>
      </w:pPr>
    </w:p>
    <w:p w:rsidR="003E50DD" w:rsidRPr="009E1F16" w:rsidRDefault="00856FD7" w:rsidP="00DC7B2F">
      <w:pPr>
        <w:spacing w:after="0" w:line="240" w:lineRule="auto"/>
        <w:rPr>
          <w:rFonts w:ascii="Cambria" w:hAnsi="Cambria" w:cs="Cambria"/>
        </w:rPr>
      </w:pPr>
      <w:r w:rsidRPr="009E1F16">
        <w:rPr>
          <w:rFonts w:ascii="Cambria" w:hAnsi="Cambria" w:cs="Cambria"/>
        </w:rPr>
        <w:t>There is still much work to be</w:t>
      </w:r>
      <w:r w:rsidR="00E20072" w:rsidRPr="009E1F16">
        <w:rPr>
          <w:rFonts w:ascii="Cambria" w:hAnsi="Cambria" w:cs="Cambria"/>
        </w:rPr>
        <w:t xml:space="preserve"> done to combat homelessness for </w:t>
      </w:r>
      <w:r w:rsidRPr="009E1F16">
        <w:rPr>
          <w:rFonts w:ascii="Cambria" w:hAnsi="Cambria" w:cs="Cambria"/>
        </w:rPr>
        <w:t>Veterans, however.</w:t>
      </w:r>
      <w:r w:rsidR="003E50DD" w:rsidRPr="009E1F16">
        <w:rPr>
          <w:rFonts w:ascii="Cambria" w:hAnsi="Cambria" w:cs="Cambria"/>
        </w:rPr>
        <w:t xml:space="preserve">  </w:t>
      </w:r>
      <w:r w:rsidR="00865150" w:rsidRPr="009E1F16">
        <w:rPr>
          <w:rFonts w:ascii="Cambria" w:hAnsi="Cambria" w:cs="Cambria"/>
        </w:rPr>
        <w:t>On a single</w:t>
      </w:r>
      <w:r w:rsidR="00E20072" w:rsidRPr="009E1F16">
        <w:rPr>
          <w:rFonts w:ascii="Cambria" w:hAnsi="Cambria" w:cs="Cambria"/>
        </w:rPr>
        <w:t xml:space="preserve"> night in January 2012, 62,619 V</w:t>
      </w:r>
      <w:r w:rsidR="00865150" w:rsidRPr="009E1F16">
        <w:rPr>
          <w:rFonts w:ascii="Cambria" w:hAnsi="Cambria" w:cs="Cambria"/>
        </w:rPr>
        <w:t xml:space="preserve">eterans were homeless. </w:t>
      </w:r>
      <w:r w:rsidR="003E50DD" w:rsidRPr="009E1F16">
        <w:rPr>
          <w:rFonts w:ascii="Cambria" w:hAnsi="Cambria" w:cs="Cambria"/>
        </w:rPr>
        <w:t xml:space="preserve">The Department of Housing and Urban Development (HUD) </w:t>
      </w:r>
      <w:r w:rsidR="00E20072" w:rsidRPr="009E1F16">
        <w:rPr>
          <w:rFonts w:ascii="Cambria" w:hAnsi="Cambria" w:cs="Cambria"/>
        </w:rPr>
        <w:t>has</w:t>
      </w:r>
      <w:r w:rsidRPr="009E1F16">
        <w:rPr>
          <w:rFonts w:ascii="Cambria" w:hAnsi="Cambria" w:cs="Cambria"/>
        </w:rPr>
        <w:t xml:space="preserve"> </w:t>
      </w:r>
      <w:r w:rsidR="003E50DD" w:rsidRPr="009E1F16">
        <w:rPr>
          <w:rFonts w:ascii="Cambria" w:hAnsi="Cambria" w:cs="Cambria"/>
        </w:rPr>
        <w:t>released annual reports since 200</w:t>
      </w:r>
      <w:r w:rsidRPr="009E1F16">
        <w:rPr>
          <w:rFonts w:ascii="Cambria" w:hAnsi="Cambria" w:cs="Cambria"/>
        </w:rPr>
        <w:t>9 on the estimates of homeless V</w:t>
      </w:r>
      <w:r w:rsidR="003E50DD" w:rsidRPr="009E1F16">
        <w:rPr>
          <w:rFonts w:ascii="Cambria" w:hAnsi="Cambria" w:cs="Cambria"/>
        </w:rPr>
        <w:t>eterans and although there was an increase from 75,609 in 2009 to 76,329 in 2010, there was a substantial 12% decrease in 2011 to 67,495</w:t>
      </w:r>
      <w:r w:rsidR="00E20072" w:rsidRPr="009E1F16">
        <w:rPr>
          <w:rFonts w:ascii="Cambria" w:hAnsi="Cambria" w:cs="Cambria"/>
        </w:rPr>
        <w:t xml:space="preserve"> homeless Veterans</w:t>
      </w:r>
      <w:r w:rsidR="003E50DD" w:rsidRPr="009E1F16">
        <w:rPr>
          <w:rFonts w:ascii="Cambria" w:hAnsi="Cambria" w:cs="Cambria"/>
        </w:rPr>
        <w:t>.  However, the st</w:t>
      </w:r>
      <w:r w:rsidR="00E20072" w:rsidRPr="009E1F16">
        <w:rPr>
          <w:rFonts w:ascii="Cambria" w:hAnsi="Cambria" w:cs="Cambria"/>
        </w:rPr>
        <w:t>atistics on homeless V</w:t>
      </w:r>
      <w:r w:rsidR="00FF0157" w:rsidRPr="009E1F16">
        <w:rPr>
          <w:rFonts w:ascii="Cambria" w:hAnsi="Cambria" w:cs="Cambria"/>
        </w:rPr>
        <w:t>eterans are</w:t>
      </w:r>
      <w:r w:rsidR="003E50DD" w:rsidRPr="009E1F16">
        <w:rPr>
          <w:rFonts w:ascii="Cambria" w:hAnsi="Cambria" w:cs="Cambria"/>
        </w:rPr>
        <w:t xml:space="preserve"> still staggering</w:t>
      </w:r>
      <w:r w:rsidR="00E20072" w:rsidRPr="009E1F16">
        <w:rPr>
          <w:rFonts w:ascii="Cambria" w:hAnsi="Cambria" w:cs="Cambria"/>
        </w:rPr>
        <w:t>,</w:t>
      </w:r>
      <w:r w:rsidR="00865150" w:rsidRPr="009E1F16">
        <w:rPr>
          <w:rFonts w:ascii="Cambria" w:hAnsi="Cambria" w:cs="Cambria"/>
        </w:rPr>
        <w:t xml:space="preserve"> as no Veteran should be without a home after serving their country</w:t>
      </w:r>
      <w:r w:rsidR="003E50DD" w:rsidRPr="009E1F16">
        <w:rPr>
          <w:rFonts w:ascii="Cambria" w:hAnsi="Cambria" w:cs="Cambria"/>
        </w:rPr>
        <w:t xml:space="preserve">.  </w:t>
      </w:r>
      <w:r w:rsidR="00DC7B2F" w:rsidRPr="009E1F16">
        <w:rPr>
          <w:rFonts w:ascii="Cambria" w:hAnsi="Cambria" w:cs="Cambria"/>
        </w:rPr>
        <w:t xml:space="preserve">According to data compiled by the VA </w:t>
      </w:r>
      <w:r w:rsidR="00E20072" w:rsidRPr="009E1F16">
        <w:rPr>
          <w:rFonts w:ascii="Cambria" w:hAnsi="Cambria" w:cs="Cambria"/>
        </w:rPr>
        <w:t>in January 2011, about 145,000 V</w:t>
      </w:r>
      <w:r w:rsidR="00DC7B2F" w:rsidRPr="009E1F16">
        <w:rPr>
          <w:rFonts w:ascii="Cambria" w:hAnsi="Cambria" w:cs="Cambria"/>
        </w:rPr>
        <w:t xml:space="preserve">eterans nationwide spent at least one night in an emergency shelter or transitional housing program.  </w:t>
      </w:r>
      <w:r w:rsidR="003E50DD" w:rsidRPr="009E1F16">
        <w:rPr>
          <w:rFonts w:ascii="Cambria" w:hAnsi="Cambria" w:cs="Cambria"/>
        </w:rPr>
        <w:t>Veterans in the groups of age 31-60 compose the greatest percentages of homeless veterans, but Domiciliary Care for Homeless Veterans (DCHV) has r</w:t>
      </w:r>
      <w:r w:rsidR="00E20072" w:rsidRPr="009E1F16">
        <w:rPr>
          <w:rFonts w:ascii="Cambria" w:hAnsi="Cambria" w:cs="Cambria"/>
        </w:rPr>
        <w:t>eported that of these homeless Veterans</w:t>
      </w:r>
      <w:r w:rsidR="003E50DD" w:rsidRPr="009E1F16">
        <w:rPr>
          <w:rFonts w:ascii="Cambria" w:hAnsi="Cambria" w:cs="Cambria"/>
        </w:rPr>
        <w:t xml:space="preserve">, 90% suffer from Substance Use Disorders, 68% have serious psychiatric problems and 61% are </w:t>
      </w:r>
      <w:r w:rsidR="00FF0157" w:rsidRPr="009E1F16">
        <w:rPr>
          <w:rFonts w:ascii="Cambria" w:hAnsi="Cambria" w:cs="Cambria"/>
        </w:rPr>
        <w:t xml:space="preserve">being </w:t>
      </w:r>
      <w:r w:rsidR="003E50DD" w:rsidRPr="009E1F16">
        <w:rPr>
          <w:rFonts w:ascii="Cambria" w:hAnsi="Cambria" w:cs="Cambria"/>
        </w:rPr>
        <w:t>dually treated.</w:t>
      </w:r>
      <w:r w:rsidRPr="009E1F16">
        <w:rPr>
          <w:rFonts w:ascii="Cambria" w:hAnsi="Cambria"/>
        </w:rPr>
        <w:t xml:space="preserve"> </w:t>
      </w:r>
      <w:r w:rsidRPr="009E1F16">
        <w:rPr>
          <w:rFonts w:ascii="Cambria" w:hAnsi="Cambria" w:cs="Cambria"/>
        </w:rPr>
        <w:t xml:space="preserve">One out of every six men and women in homeless shelters </w:t>
      </w:r>
      <w:r w:rsidR="00E20072" w:rsidRPr="009E1F16">
        <w:rPr>
          <w:rFonts w:ascii="Cambria" w:hAnsi="Cambria" w:cs="Cambria"/>
        </w:rPr>
        <w:t>is a Veteran, and V</w:t>
      </w:r>
      <w:r w:rsidRPr="009E1F16">
        <w:rPr>
          <w:rFonts w:ascii="Cambria" w:hAnsi="Cambria" w:cs="Cambria"/>
        </w:rPr>
        <w:t>eterans are 50 percent more likely to fall into homelessness compared to other Americans.</w:t>
      </w:r>
      <w:r w:rsidR="00865150" w:rsidRPr="009E1F16">
        <w:rPr>
          <w:rFonts w:ascii="Cambria" w:hAnsi="Cambria" w:cs="Cambria"/>
        </w:rPr>
        <w:t xml:space="preserve">  </w:t>
      </w:r>
      <w:r w:rsidR="00DC7B2F" w:rsidRPr="009E1F16">
        <w:rPr>
          <w:rFonts w:ascii="Cambria" w:hAnsi="Cambria" w:cs="Cambria"/>
        </w:rPr>
        <w:t>Looking at returning Veterans from Iraq and Afghanistan, the VA recently report that through the end of September 2012, 26,531 of these returning Veterans were living on the streets, at risk of losing their homes, staying in temporary housing or receivin</w:t>
      </w:r>
      <w:r w:rsidR="00E20072" w:rsidRPr="009E1F16">
        <w:rPr>
          <w:rFonts w:ascii="Cambria" w:hAnsi="Cambria" w:cs="Cambria"/>
        </w:rPr>
        <w:t>g F</w:t>
      </w:r>
      <w:r w:rsidR="00DC7B2F" w:rsidRPr="009E1F16">
        <w:rPr>
          <w:rFonts w:ascii="Cambria" w:hAnsi="Cambria" w:cs="Cambria"/>
        </w:rPr>
        <w:t xml:space="preserve">ederal vouchers to pay rent.  </w:t>
      </w:r>
      <w:r w:rsidR="00E20072" w:rsidRPr="009E1F16">
        <w:rPr>
          <w:rFonts w:ascii="Cambria" w:hAnsi="Cambria" w:cs="Cambria"/>
        </w:rPr>
        <w:t xml:space="preserve">This figure is </w:t>
      </w:r>
      <w:r w:rsidR="00DC7B2F" w:rsidRPr="009E1F16">
        <w:rPr>
          <w:rFonts w:ascii="Cambria" w:hAnsi="Cambria" w:cs="Cambria"/>
        </w:rPr>
        <w:t>up from 10,500 in 2010 for returning Iraq and Afghanistan Veterans and the VA says the numbers could be higher because they</w:t>
      </w:r>
      <w:r w:rsidR="00E20072" w:rsidRPr="009E1F16">
        <w:rPr>
          <w:rFonts w:ascii="Cambria" w:hAnsi="Cambria" w:cs="Cambria"/>
        </w:rPr>
        <w:t xml:space="preserve"> include only the homeless the D</w:t>
      </w:r>
      <w:r w:rsidR="00DC7B2F" w:rsidRPr="009E1F16">
        <w:rPr>
          <w:rFonts w:ascii="Cambria" w:hAnsi="Cambria" w:cs="Cambria"/>
        </w:rPr>
        <w:t xml:space="preserve">epartment is aware of.   </w:t>
      </w:r>
      <w:r w:rsidR="00865150" w:rsidRPr="009E1F16">
        <w:rPr>
          <w:rFonts w:ascii="Cambria" w:hAnsi="Cambria" w:cs="Cambria"/>
        </w:rPr>
        <w:t xml:space="preserve">While the VA has expressed </w:t>
      </w:r>
      <w:r w:rsidR="00DC7B2F" w:rsidRPr="009E1F16">
        <w:rPr>
          <w:rFonts w:ascii="Cambria" w:hAnsi="Cambria" w:cs="Cambria"/>
        </w:rPr>
        <w:t>its goal to end homelessness amongst Veterans by 2015, much work still needs to be done.</w:t>
      </w:r>
    </w:p>
    <w:p w:rsidR="003E50DD" w:rsidRPr="009E1F16" w:rsidRDefault="003E50DD" w:rsidP="00E5194E">
      <w:pPr>
        <w:spacing w:after="0" w:line="240" w:lineRule="auto"/>
        <w:rPr>
          <w:rFonts w:ascii="Cambria" w:hAnsi="Cambria" w:cs="Cambria"/>
        </w:rPr>
      </w:pPr>
    </w:p>
    <w:p w:rsidR="003E50DD" w:rsidRPr="009E1F16" w:rsidRDefault="003E50DD" w:rsidP="00E5194E">
      <w:pPr>
        <w:spacing w:after="0" w:line="240" w:lineRule="auto"/>
        <w:rPr>
          <w:rFonts w:ascii="Cambria" w:hAnsi="Cambria" w:cs="Cambria"/>
        </w:rPr>
      </w:pPr>
      <w:r w:rsidRPr="009E1F16">
        <w:rPr>
          <w:rFonts w:ascii="Cambria" w:hAnsi="Cambria" w:cs="Cambria"/>
        </w:rPr>
        <w:t xml:space="preserve">AUSN looks forward to hearing about the progress on combating </w:t>
      </w:r>
      <w:r w:rsidR="00E20072" w:rsidRPr="009E1F16">
        <w:rPr>
          <w:rFonts w:ascii="Cambria" w:hAnsi="Cambria" w:cs="Cambria"/>
        </w:rPr>
        <w:t>homelessness amongst V</w:t>
      </w:r>
      <w:r w:rsidRPr="009E1F16">
        <w:rPr>
          <w:rFonts w:ascii="Cambria" w:hAnsi="Cambria" w:cs="Cambria"/>
        </w:rPr>
        <w:t xml:space="preserve">eterans and urges the House and Senate Veterans’ Affairs Committee to consider legislation </w:t>
      </w:r>
      <w:r w:rsidR="00DC7B2F" w:rsidRPr="009E1F16">
        <w:rPr>
          <w:rFonts w:ascii="Cambria" w:hAnsi="Cambria" w:cs="Cambria"/>
        </w:rPr>
        <w:t xml:space="preserve">this Congress </w:t>
      </w:r>
      <w:r w:rsidRPr="009E1F16">
        <w:rPr>
          <w:rFonts w:ascii="Cambria" w:hAnsi="Cambria" w:cs="Cambria"/>
        </w:rPr>
        <w:t>that a</w:t>
      </w:r>
      <w:r w:rsidR="00DC7B2F" w:rsidRPr="009E1F16">
        <w:rPr>
          <w:rFonts w:ascii="Cambria" w:hAnsi="Cambria" w:cs="Cambria"/>
        </w:rPr>
        <w:t xml:space="preserve">ddresses these issues and seeks to lower these shocking numbers.  </w:t>
      </w:r>
      <w:r w:rsidR="00E20072" w:rsidRPr="009E1F16">
        <w:rPr>
          <w:rFonts w:ascii="Cambria" w:hAnsi="Cambria" w:cs="Cambria"/>
        </w:rPr>
        <w:t xml:space="preserve">One such bill is </w:t>
      </w:r>
      <w:r w:rsidR="00DC7B2F" w:rsidRPr="009E1F16">
        <w:rPr>
          <w:rFonts w:ascii="Cambria" w:hAnsi="Cambria" w:cs="Cambria"/>
        </w:rPr>
        <w:t xml:space="preserve">S. 287, </w:t>
      </w:r>
      <w:r w:rsidR="007C7B52" w:rsidRPr="009E1F16">
        <w:rPr>
          <w:rFonts w:ascii="Cambria" w:hAnsi="Cambria" w:cs="Cambria"/>
        </w:rPr>
        <w:t xml:space="preserve">which </w:t>
      </w:r>
      <w:r w:rsidR="00E20072" w:rsidRPr="009E1F16">
        <w:rPr>
          <w:rFonts w:ascii="Cambria" w:hAnsi="Cambria" w:cs="Cambria"/>
        </w:rPr>
        <w:t>would include as a homeless V</w:t>
      </w:r>
      <w:r w:rsidR="007C7B52" w:rsidRPr="009E1F16">
        <w:rPr>
          <w:rFonts w:ascii="Cambria" w:hAnsi="Cambria" w:cs="Cambria"/>
        </w:rPr>
        <w:t xml:space="preserve">eteran, for purposes of eligibility for benefits through the </w:t>
      </w:r>
      <w:r w:rsidR="00E20072" w:rsidRPr="009E1F16">
        <w:rPr>
          <w:rFonts w:ascii="Cambria" w:hAnsi="Cambria" w:cs="Cambria"/>
        </w:rPr>
        <w:t>VA, a Veteran or V</w:t>
      </w:r>
      <w:r w:rsidR="007C7B52" w:rsidRPr="009E1F16">
        <w:rPr>
          <w:rFonts w:ascii="Cambria" w:hAnsi="Cambria" w:cs="Cambria"/>
        </w:rPr>
        <w:t>eteran's family fleeing domestic or dating violence, sexual assault, stalking, or other dangerous or life-threat</w:t>
      </w:r>
      <w:r w:rsidR="00E20072" w:rsidRPr="009E1F16">
        <w:rPr>
          <w:rFonts w:ascii="Cambria" w:hAnsi="Cambria" w:cs="Cambria"/>
        </w:rPr>
        <w:t>ening conditions in a current housing situation.</w:t>
      </w:r>
    </w:p>
    <w:p w:rsidR="003E50DD" w:rsidRPr="009E1F16" w:rsidRDefault="003E50DD" w:rsidP="00E5194E">
      <w:pPr>
        <w:spacing w:after="0" w:line="240" w:lineRule="auto"/>
        <w:rPr>
          <w:rFonts w:ascii="Cambria" w:hAnsi="Cambria" w:cs="Cambria"/>
        </w:rPr>
      </w:pPr>
    </w:p>
    <w:p w:rsidR="003E50DD" w:rsidRPr="009E1F16" w:rsidRDefault="003E50DD" w:rsidP="002C64F5">
      <w:pPr>
        <w:spacing w:after="0" w:line="240" w:lineRule="auto"/>
        <w:rPr>
          <w:rFonts w:ascii="Cambria" w:hAnsi="Cambria" w:cs="Cambria"/>
          <w:b/>
          <w:bCs/>
          <w:i/>
          <w:iCs/>
        </w:rPr>
      </w:pPr>
      <w:r w:rsidRPr="009E1F16">
        <w:rPr>
          <w:rFonts w:ascii="Cambria" w:hAnsi="Cambria" w:cs="Cambria"/>
          <w:b/>
          <w:bCs/>
          <w:i/>
          <w:iCs/>
        </w:rPr>
        <w:t>Claims Processing</w:t>
      </w:r>
    </w:p>
    <w:p w:rsidR="003F726A" w:rsidRPr="009E1F16" w:rsidRDefault="00FC1E08" w:rsidP="003F726A">
      <w:pPr>
        <w:spacing w:after="0" w:line="240" w:lineRule="auto"/>
        <w:rPr>
          <w:rFonts w:ascii="Cambria" w:hAnsi="Cambria" w:cs="Cambria"/>
          <w:bCs/>
          <w:iCs/>
        </w:rPr>
      </w:pPr>
      <w:r w:rsidRPr="009E1F16">
        <w:rPr>
          <w:rFonts w:ascii="Cambria" w:hAnsi="Cambria" w:cs="Cambria"/>
          <w:bCs/>
          <w:iCs/>
        </w:rPr>
        <w:t xml:space="preserve">Claims backlogs are </w:t>
      </w:r>
      <w:r w:rsidR="00E20072" w:rsidRPr="009E1F16">
        <w:rPr>
          <w:rFonts w:ascii="Cambria" w:hAnsi="Cambria" w:cs="Cambria"/>
          <w:bCs/>
          <w:iCs/>
        </w:rPr>
        <w:t>an area where there i</w:t>
      </w:r>
      <w:r w:rsidR="003F726A" w:rsidRPr="009E1F16">
        <w:rPr>
          <w:rFonts w:ascii="Cambria" w:hAnsi="Cambria" w:cs="Cambria"/>
          <w:bCs/>
          <w:iCs/>
        </w:rPr>
        <w:t xml:space="preserve">s </w:t>
      </w:r>
      <w:r w:rsidRPr="009E1F16">
        <w:rPr>
          <w:rFonts w:ascii="Cambria" w:hAnsi="Cambria" w:cs="Cambria"/>
          <w:bCs/>
          <w:iCs/>
        </w:rPr>
        <w:t xml:space="preserve">a broad consensus that </w:t>
      </w:r>
      <w:r w:rsidR="003F726A" w:rsidRPr="009E1F16">
        <w:rPr>
          <w:rFonts w:ascii="Cambria" w:hAnsi="Cambria" w:cs="Cambria"/>
          <w:bCs/>
          <w:iCs/>
        </w:rPr>
        <w:t xml:space="preserve">a lot of improvement </w:t>
      </w:r>
      <w:r w:rsidRPr="009E1F16">
        <w:rPr>
          <w:rFonts w:ascii="Cambria" w:hAnsi="Cambria" w:cs="Cambria"/>
          <w:bCs/>
          <w:iCs/>
        </w:rPr>
        <w:t xml:space="preserve">is </w:t>
      </w:r>
      <w:r w:rsidR="00E20072" w:rsidRPr="009E1F16">
        <w:rPr>
          <w:rFonts w:ascii="Cambria" w:hAnsi="Cambria" w:cs="Cambria"/>
          <w:bCs/>
          <w:iCs/>
        </w:rPr>
        <w:t xml:space="preserve">needed </w:t>
      </w:r>
      <w:r w:rsidR="003F726A" w:rsidRPr="009E1F16">
        <w:rPr>
          <w:rFonts w:ascii="Cambria" w:hAnsi="Cambria" w:cs="Cambria"/>
          <w:bCs/>
          <w:iCs/>
        </w:rPr>
        <w:t xml:space="preserve">and that </w:t>
      </w:r>
      <w:r w:rsidR="00F31C35" w:rsidRPr="009E1F16">
        <w:rPr>
          <w:rFonts w:ascii="Cambria" w:hAnsi="Cambria" w:cs="Cambria"/>
          <w:bCs/>
          <w:iCs/>
        </w:rPr>
        <w:t xml:space="preserve">existing </w:t>
      </w:r>
      <w:r w:rsidR="003F726A" w:rsidRPr="009E1F16">
        <w:rPr>
          <w:rFonts w:ascii="Cambria" w:hAnsi="Cambria" w:cs="Cambria"/>
          <w:bCs/>
          <w:iCs/>
        </w:rPr>
        <w:t>negative</w:t>
      </w:r>
      <w:r w:rsidR="00F31C35" w:rsidRPr="009E1F16">
        <w:rPr>
          <w:rFonts w:ascii="Cambria" w:hAnsi="Cambria" w:cs="Cambria"/>
          <w:bCs/>
          <w:iCs/>
        </w:rPr>
        <w:t xml:space="preserve"> public perception amongst the Veteran community is </w:t>
      </w:r>
      <w:r w:rsidR="003F726A" w:rsidRPr="009E1F16">
        <w:rPr>
          <w:rFonts w:ascii="Cambria" w:hAnsi="Cambria" w:cs="Cambria"/>
          <w:bCs/>
          <w:iCs/>
        </w:rPr>
        <w:t>undoubtedly drawn from the VA’s sho</w:t>
      </w:r>
      <w:r w:rsidR="00F31C35" w:rsidRPr="009E1F16">
        <w:rPr>
          <w:rFonts w:ascii="Cambria" w:hAnsi="Cambria" w:cs="Cambria"/>
          <w:bCs/>
          <w:iCs/>
        </w:rPr>
        <w:t xml:space="preserve">rtcomings </w:t>
      </w:r>
      <w:r w:rsidR="00E20072" w:rsidRPr="009E1F16">
        <w:rPr>
          <w:rFonts w:ascii="Cambria" w:hAnsi="Cambria" w:cs="Cambria"/>
          <w:bCs/>
          <w:iCs/>
        </w:rPr>
        <w:t xml:space="preserve">to </w:t>
      </w:r>
      <w:r w:rsidRPr="009E1F16">
        <w:rPr>
          <w:rFonts w:ascii="Cambria" w:hAnsi="Cambria" w:cs="Cambria"/>
          <w:bCs/>
          <w:iCs/>
        </w:rPr>
        <w:t>process them</w:t>
      </w:r>
      <w:r w:rsidR="00F31C35" w:rsidRPr="009E1F16">
        <w:rPr>
          <w:rFonts w:ascii="Cambria" w:hAnsi="Cambria" w:cs="Cambria"/>
          <w:bCs/>
          <w:iCs/>
        </w:rPr>
        <w:t xml:space="preserve">.  AUSN is </w:t>
      </w:r>
      <w:r w:rsidR="003F726A" w:rsidRPr="009E1F16">
        <w:rPr>
          <w:rFonts w:ascii="Cambria" w:hAnsi="Cambria" w:cs="Cambria"/>
          <w:bCs/>
          <w:iCs/>
        </w:rPr>
        <w:t>pleased with VA’s heightened effor</w:t>
      </w:r>
      <w:r w:rsidR="00E20072" w:rsidRPr="009E1F16">
        <w:rPr>
          <w:rFonts w:ascii="Cambria" w:hAnsi="Cambria" w:cs="Cambria"/>
          <w:bCs/>
          <w:iCs/>
        </w:rPr>
        <w:t>ts to modernize itself</w:t>
      </w:r>
      <w:r w:rsidR="00F31C35" w:rsidRPr="009E1F16">
        <w:rPr>
          <w:rFonts w:ascii="Cambria" w:hAnsi="Cambria" w:cs="Cambria"/>
          <w:bCs/>
          <w:iCs/>
        </w:rPr>
        <w:t xml:space="preserve"> and these </w:t>
      </w:r>
      <w:r w:rsidR="003F726A" w:rsidRPr="009E1F16">
        <w:rPr>
          <w:rFonts w:ascii="Cambria" w:hAnsi="Cambria" w:cs="Cambria"/>
          <w:bCs/>
          <w:iCs/>
        </w:rPr>
        <w:t>efforts are being bolstered by DOD’s m</w:t>
      </w:r>
      <w:r w:rsidR="00F31C35" w:rsidRPr="009E1F16">
        <w:rPr>
          <w:rFonts w:ascii="Cambria" w:hAnsi="Cambria" w:cs="Cambria"/>
          <w:bCs/>
          <w:iCs/>
        </w:rPr>
        <w:t>odernization efforts as well</w:t>
      </w:r>
      <w:r w:rsidR="003F726A" w:rsidRPr="009E1F16">
        <w:rPr>
          <w:rFonts w:ascii="Cambria" w:hAnsi="Cambria" w:cs="Cambria"/>
          <w:bCs/>
          <w:iCs/>
        </w:rPr>
        <w:t xml:space="preserve">.  </w:t>
      </w:r>
      <w:r w:rsidR="00ED5F41" w:rsidRPr="009E1F16">
        <w:rPr>
          <w:rFonts w:ascii="Cambria" w:hAnsi="Cambria" w:cs="Cambria"/>
          <w:bCs/>
          <w:iCs/>
        </w:rPr>
        <w:t>In the FY13 NDAA, for example</w:t>
      </w:r>
      <w:r w:rsidR="00F31C35" w:rsidRPr="009E1F16">
        <w:rPr>
          <w:rFonts w:ascii="Cambria" w:hAnsi="Cambria" w:cs="Cambria"/>
          <w:bCs/>
          <w:iCs/>
        </w:rPr>
        <w:t>, Section 682 required</w:t>
      </w:r>
      <w:r w:rsidR="00ED5F41" w:rsidRPr="009E1F16">
        <w:rPr>
          <w:rFonts w:ascii="Cambria" w:hAnsi="Cambria" w:cs="Cambria"/>
          <w:bCs/>
          <w:iCs/>
        </w:rPr>
        <w:t xml:space="preserve"> a report by the VA on </w:t>
      </w:r>
      <w:r w:rsidR="00F31C35" w:rsidRPr="009E1F16">
        <w:rPr>
          <w:rFonts w:ascii="Cambria" w:hAnsi="Cambria" w:cs="Cambria"/>
          <w:bCs/>
          <w:iCs/>
        </w:rPr>
        <w:t>claims process transformations that the VA is currently implementing</w:t>
      </w:r>
      <w:r w:rsidR="00ED5F41" w:rsidRPr="009E1F16">
        <w:rPr>
          <w:rFonts w:ascii="Cambria" w:hAnsi="Cambria" w:cs="Cambria"/>
          <w:bCs/>
          <w:iCs/>
        </w:rPr>
        <w:t>,</w:t>
      </w:r>
      <w:r w:rsidR="00F31C35" w:rsidRPr="009E1F16">
        <w:rPr>
          <w:rFonts w:ascii="Cambria" w:hAnsi="Cambria" w:cs="Cambria"/>
          <w:bCs/>
          <w:iCs/>
        </w:rPr>
        <w:t xml:space="preserve"> whereby </w:t>
      </w:r>
      <w:r w:rsidR="00F31C35" w:rsidRPr="009E1F16">
        <w:rPr>
          <w:rFonts w:ascii="Cambria" w:hAnsi="Cambria" w:cs="Cambria"/>
        </w:rPr>
        <w:t xml:space="preserve">no later than 60 days after the NDAA was passed into law, the Secretary of Veterans Affairs is to submit to the Committees on Armed Forces and the Committees on Veterans’ Affairs of the Senate and House, a report on the plan of the Secretary to reduce the backlog of claims for benefits that are pending and to efficiently and fairly process claims for such benefits in the future.  AUSN looks forward to the findings of this report.  </w:t>
      </w:r>
      <w:r w:rsidR="00ED5F41" w:rsidRPr="009E1F16">
        <w:rPr>
          <w:rFonts w:ascii="Cambria" w:hAnsi="Cambria" w:cs="Cambria"/>
        </w:rPr>
        <w:t>It i</w:t>
      </w:r>
      <w:r w:rsidRPr="009E1F16">
        <w:rPr>
          <w:rFonts w:ascii="Cambria" w:hAnsi="Cambria" w:cs="Cambria"/>
        </w:rPr>
        <w:t>s important in such transformation and modernization efforts to allow Veterans to have the ability to</w:t>
      </w:r>
      <w:r w:rsidR="003F726A" w:rsidRPr="009E1F16">
        <w:rPr>
          <w:rFonts w:ascii="Cambria" w:hAnsi="Cambria" w:cs="Cambria"/>
          <w:bCs/>
          <w:iCs/>
        </w:rPr>
        <w:t xml:space="preserve"> transfer </w:t>
      </w:r>
      <w:r w:rsidRPr="009E1F16">
        <w:rPr>
          <w:rFonts w:ascii="Cambria" w:hAnsi="Cambria" w:cs="Cambria"/>
          <w:bCs/>
          <w:iCs/>
        </w:rPr>
        <w:t>their</w:t>
      </w:r>
      <w:r w:rsidR="003F726A" w:rsidRPr="009E1F16">
        <w:rPr>
          <w:rFonts w:ascii="Cambria" w:hAnsi="Cambria" w:cs="Cambria"/>
          <w:bCs/>
          <w:iCs/>
        </w:rPr>
        <w:t xml:space="preserve"> complete service jacket (medical recor</w:t>
      </w:r>
      <w:r w:rsidR="00ED5F41" w:rsidRPr="009E1F16">
        <w:rPr>
          <w:rFonts w:ascii="Cambria" w:hAnsi="Cambria" w:cs="Cambria"/>
          <w:bCs/>
          <w:iCs/>
        </w:rPr>
        <w:t>ds, etc.</w:t>
      </w:r>
      <w:r w:rsidRPr="009E1F16">
        <w:rPr>
          <w:rFonts w:ascii="Cambria" w:hAnsi="Cambria" w:cs="Cambria"/>
          <w:bCs/>
          <w:iCs/>
        </w:rPr>
        <w:t>) with a single click.</w:t>
      </w:r>
      <w:r w:rsidR="003F726A" w:rsidRPr="009E1F16">
        <w:rPr>
          <w:rFonts w:ascii="Cambria" w:hAnsi="Cambria" w:cs="Cambria"/>
          <w:bCs/>
          <w:iCs/>
        </w:rPr>
        <w:t xml:space="preserve"> </w:t>
      </w:r>
      <w:r w:rsidR="00ED5F41" w:rsidRPr="009E1F16">
        <w:rPr>
          <w:rFonts w:ascii="Cambria" w:hAnsi="Cambria" w:cs="Cambria"/>
          <w:bCs/>
          <w:iCs/>
        </w:rPr>
        <w:t xml:space="preserve"> </w:t>
      </w:r>
      <w:r w:rsidRPr="009E1F16">
        <w:rPr>
          <w:rFonts w:ascii="Cambria" w:hAnsi="Cambria" w:cs="Cambria"/>
          <w:bCs/>
          <w:iCs/>
        </w:rPr>
        <w:t xml:space="preserve">This </w:t>
      </w:r>
      <w:r w:rsidR="00ED5F41" w:rsidRPr="009E1F16">
        <w:rPr>
          <w:rFonts w:ascii="Cambria" w:hAnsi="Cambria" w:cs="Cambria"/>
          <w:bCs/>
          <w:iCs/>
        </w:rPr>
        <w:t xml:space="preserve">effort </w:t>
      </w:r>
      <w:r w:rsidRPr="009E1F16">
        <w:rPr>
          <w:rFonts w:ascii="Cambria" w:hAnsi="Cambria" w:cs="Cambria"/>
          <w:bCs/>
          <w:iCs/>
        </w:rPr>
        <w:t>would seek to</w:t>
      </w:r>
      <w:r w:rsidR="003F726A" w:rsidRPr="009E1F16">
        <w:rPr>
          <w:rFonts w:ascii="Cambria" w:hAnsi="Cambria" w:cs="Cambria"/>
          <w:bCs/>
          <w:iCs/>
        </w:rPr>
        <w:t xml:space="preserve"> completely transform and evolve </w:t>
      </w:r>
      <w:r w:rsidR="00ED5F41" w:rsidRPr="009E1F16">
        <w:rPr>
          <w:rFonts w:ascii="Cambria" w:hAnsi="Cambria" w:cs="Cambria"/>
          <w:bCs/>
          <w:iCs/>
        </w:rPr>
        <w:t xml:space="preserve">the </w:t>
      </w:r>
      <w:r w:rsidR="003F726A" w:rsidRPr="009E1F16">
        <w:rPr>
          <w:rFonts w:ascii="Cambria" w:hAnsi="Cambria" w:cs="Cambria"/>
          <w:bCs/>
          <w:iCs/>
        </w:rPr>
        <w:t xml:space="preserve">VA’s claims process into a streamlined system </w:t>
      </w:r>
      <w:r w:rsidRPr="009E1F16">
        <w:rPr>
          <w:rFonts w:ascii="Cambria" w:hAnsi="Cambria" w:cs="Cambria"/>
          <w:bCs/>
          <w:iCs/>
        </w:rPr>
        <w:t>and</w:t>
      </w:r>
      <w:r w:rsidR="003F726A" w:rsidRPr="009E1F16">
        <w:rPr>
          <w:rFonts w:ascii="Cambria" w:hAnsi="Cambria" w:cs="Cambria"/>
          <w:bCs/>
          <w:iCs/>
        </w:rPr>
        <w:t xml:space="preserve"> improve the lives of Veterans throughout the country.</w:t>
      </w:r>
    </w:p>
    <w:p w:rsidR="00F31C35" w:rsidRPr="009E1F16" w:rsidRDefault="00F31C35" w:rsidP="003F726A">
      <w:pPr>
        <w:spacing w:after="0" w:line="240" w:lineRule="auto"/>
        <w:rPr>
          <w:rFonts w:ascii="Cambria" w:hAnsi="Cambria" w:cs="Cambria"/>
          <w:bCs/>
          <w:iCs/>
        </w:rPr>
      </w:pPr>
    </w:p>
    <w:p w:rsidR="00FC1E08" w:rsidRPr="009E1F16" w:rsidRDefault="00F31C35" w:rsidP="00D76869">
      <w:pPr>
        <w:spacing w:after="0" w:line="240" w:lineRule="auto"/>
        <w:rPr>
          <w:rFonts w:ascii="Cambria" w:hAnsi="Cambria" w:cs="Cambria"/>
          <w:bCs/>
          <w:iCs/>
        </w:rPr>
      </w:pPr>
      <w:r w:rsidRPr="009E1F16">
        <w:rPr>
          <w:rFonts w:ascii="Cambria" w:hAnsi="Cambria" w:cs="Cambria"/>
          <w:bCs/>
          <w:iCs/>
        </w:rPr>
        <w:lastRenderedPageBreak/>
        <w:t xml:space="preserve">However, integration of these claims systems into one </w:t>
      </w:r>
      <w:r w:rsidR="005802A8" w:rsidRPr="009E1F16">
        <w:rPr>
          <w:rFonts w:ascii="Cambria" w:hAnsi="Cambria" w:cs="Cambria"/>
          <w:bCs/>
          <w:iCs/>
        </w:rPr>
        <w:t>has</w:t>
      </w:r>
      <w:r w:rsidRPr="009E1F16">
        <w:rPr>
          <w:rFonts w:ascii="Cambria" w:hAnsi="Cambria" w:cs="Cambria"/>
          <w:bCs/>
          <w:iCs/>
        </w:rPr>
        <w:t xml:space="preserve"> to be continued in order to process claims efficiently.</w:t>
      </w:r>
      <w:r w:rsidR="009D55A5" w:rsidRPr="009E1F16">
        <w:rPr>
          <w:rFonts w:ascii="Cambria" w:hAnsi="Cambria" w:cs="Cambria"/>
          <w:bCs/>
          <w:iCs/>
        </w:rPr>
        <w:t xml:space="preserve">  Communication and integration of the Veterans Benefits Administration (VBA) and Veterans Health Administration (VHA) needs to be further developed to have continuity of filing in the VA.  The creation of E-BENEFITS, integrating DOD and VA resources into a ‘one-stop- shop’ webpage, is a great start, but there </w:t>
      </w:r>
      <w:r w:rsidR="0022668B" w:rsidRPr="009E1F16">
        <w:rPr>
          <w:rFonts w:ascii="Cambria" w:hAnsi="Cambria" w:cs="Cambria"/>
          <w:bCs/>
          <w:iCs/>
        </w:rPr>
        <w:t>are</w:t>
      </w:r>
      <w:r w:rsidR="009D55A5" w:rsidRPr="009E1F16">
        <w:rPr>
          <w:rFonts w:ascii="Cambria" w:hAnsi="Cambria" w:cs="Cambria"/>
          <w:bCs/>
          <w:iCs/>
        </w:rPr>
        <w:t xml:space="preserve"> still a few overlaps that </w:t>
      </w:r>
      <w:r w:rsidR="0022668B" w:rsidRPr="009E1F16">
        <w:rPr>
          <w:rFonts w:ascii="Cambria" w:hAnsi="Cambria" w:cs="Cambria"/>
          <w:bCs/>
          <w:iCs/>
        </w:rPr>
        <w:t>cause</w:t>
      </w:r>
      <w:r w:rsidR="009D55A5" w:rsidRPr="009E1F16">
        <w:rPr>
          <w:rFonts w:ascii="Cambria" w:hAnsi="Cambria" w:cs="Cambria"/>
          <w:bCs/>
          <w:iCs/>
        </w:rPr>
        <w:t xml:space="preserve"> confusion when Veterans file claims and, consequently, when the VA tries to get them processed quickly and, most importantly, efficiently.  Recent numbers at the VA </w:t>
      </w:r>
      <w:r w:rsidR="0022668B" w:rsidRPr="009E1F16">
        <w:rPr>
          <w:rFonts w:ascii="Cambria" w:hAnsi="Cambria" w:cs="Cambria"/>
          <w:bCs/>
          <w:iCs/>
        </w:rPr>
        <w:t xml:space="preserve">have </w:t>
      </w:r>
      <w:r w:rsidR="009D55A5" w:rsidRPr="009E1F16">
        <w:rPr>
          <w:rFonts w:ascii="Cambria" w:hAnsi="Cambria" w:cs="Cambria"/>
          <w:bCs/>
          <w:iCs/>
        </w:rPr>
        <w:t>show</w:t>
      </w:r>
      <w:r w:rsidR="0022668B" w:rsidRPr="009E1F16">
        <w:rPr>
          <w:rFonts w:ascii="Cambria" w:hAnsi="Cambria" w:cs="Cambria"/>
          <w:bCs/>
          <w:iCs/>
        </w:rPr>
        <w:t xml:space="preserve">n that there are </w:t>
      </w:r>
      <w:r w:rsidR="003E50DD" w:rsidRPr="009E1F16">
        <w:rPr>
          <w:rFonts w:ascii="Cambria" w:hAnsi="Cambria" w:cs="Cambria"/>
        </w:rPr>
        <w:t xml:space="preserve">1.4 million </w:t>
      </w:r>
      <w:r w:rsidR="009D55A5" w:rsidRPr="009E1F16">
        <w:rPr>
          <w:rFonts w:ascii="Cambria" w:hAnsi="Cambria" w:cs="Cambria"/>
        </w:rPr>
        <w:t xml:space="preserve">various </w:t>
      </w:r>
      <w:r w:rsidR="003E50DD" w:rsidRPr="009E1F16">
        <w:rPr>
          <w:rFonts w:ascii="Cambria" w:hAnsi="Cambria" w:cs="Cambria"/>
        </w:rPr>
        <w:t xml:space="preserve">disability </w:t>
      </w:r>
      <w:r w:rsidR="009D55A5" w:rsidRPr="009E1F16">
        <w:rPr>
          <w:rFonts w:ascii="Cambria" w:hAnsi="Cambria" w:cs="Cambria"/>
        </w:rPr>
        <w:t xml:space="preserve">compensation and pension claims, which include </w:t>
      </w:r>
      <w:r w:rsidR="003E50DD" w:rsidRPr="009E1F16">
        <w:rPr>
          <w:rFonts w:ascii="Cambria" w:hAnsi="Cambria" w:cs="Cambria"/>
        </w:rPr>
        <w:t>4 million education claims</w:t>
      </w:r>
      <w:r w:rsidR="009D55A5" w:rsidRPr="009E1F16">
        <w:rPr>
          <w:rFonts w:ascii="Cambria" w:hAnsi="Cambria" w:cs="Cambria"/>
        </w:rPr>
        <w:t>, processed in a given year.  The VA has noted that by the end of this year</w:t>
      </w:r>
      <w:r w:rsidR="003E50DD" w:rsidRPr="009E1F16">
        <w:rPr>
          <w:rFonts w:ascii="Cambria" w:hAnsi="Cambria" w:cs="Cambria"/>
        </w:rPr>
        <w:t xml:space="preserve">, no more than 40% of compensation and pension claims will be more than 125 days old which is a significant cut from the 60% of claims exceeding that mark this </w:t>
      </w:r>
      <w:r w:rsidR="009D55A5" w:rsidRPr="009E1F16">
        <w:rPr>
          <w:rFonts w:ascii="Cambria" w:hAnsi="Cambria" w:cs="Cambria"/>
        </w:rPr>
        <w:t xml:space="preserve">past </w:t>
      </w:r>
      <w:r w:rsidR="003E50DD" w:rsidRPr="009E1F16">
        <w:rPr>
          <w:rFonts w:ascii="Cambria" w:hAnsi="Cambria" w:cs="Cambria"/>
        </w:rPr>
        <w:t xml:space="preserve">year.  </w:t>
      </w:r>
    </w:p>
    <w:p w:rsidR="00FC1E08" w:rsidRPr="009E1F16" w:rsidRDefault="00FC1E08" w:rsidP="00D76869">
      <w:pPr>
        <w:spacing w:after="0" w:line="240" w:lineRule="auto"/>
        <w:rPr>
          <w:rFonts w:ascii="Cambria" w:hAnsi="Cambria" w:cs="Cambria"/>
        </w:rPr>
      </w:pPr>
    </w:p>
    <w:p w:rsidR="003E50DD" w:rsidRPr="009E1F16" w:rsidRDefault="00836320" w:rsidP="00D76869">
      <w:pPr>
        <w:spacing w:after="0" w:line="240" w:lineRule="auto"/>
        <w:rPr>
          <w:rFonts w:ascii="Cambria" w:hAnsi="Cambria" w:cs="Cambria"/>
        </w:rPr>
      </w:pPr>
      <w:r w:rsidRPr="009E1F16">
        <w:rPr>
          <w:rFonts w:ascii="Cambria" w:hAnsi="Cambria" w:cs="Cambria"/>
        </w:rPr>
        <w:t>With 1 million new V</w:t>
      </w:r>
      <w:r w:rsidR="003E50DD" w:rsidRPr="009E1F16">
        <w:rPr>
          <w:rFonts w:ascii="Cambria" w:hAnsi="Cambria" w:cs="Cambria"/>
        </w:rPr>
        <w:t>eterans expected to be utilizing the VA claims system</w:t>
      </w:r>
      <w:r w:rsidR="00FC1E08" w:rsidRPr="009E1F16">
        <w:rPr>
          <w:rFonts w:ascii="Cambria" w:hAnsi="Cambria" w:cs="Cambria"/>
        </w:rPr>
        <w:t xml:space="preserve"> upon returning home from deployment in </w:t>
      </w:r>
      <w:r w:rsidR="009D55A5" w:rsidRPr="009E1F16">
        <w:rPr>
          <w:rFonts w:ascii="Cambria" w:hAnsi="Cambria" w:cs="Cambria"/>
        </w:rPr>
        <w:t>OIF and OEF</w:t>
      </w:r>
      <w:r w:rsidR="003E50DD" w:rsidRPr="009E1F16">
        <w:rPr>
          <w:rFonts w:ascii="Cambria" w:hAnsi="Cambria" w:cs="Cambria"/>
        </w:rPr>
        <w:t xml:space="preserve">, this </w:t>
      </w:r>
      <w:r w:rsidR="009D55A5" w:rsidRPr="009E1F16">
        <w:rPr>
          <w:rFonts w:ascii="Cambria" w:hAnsi="Cambria" w:cs="Cambria"/>
        </w:rPr>
        <w:t xml:space="preserve">system of processing </w:t>
      </w:r>
      <w:r w:rsidR="003E50DD" w:rsidRPr="009E1F16">
        <w:rPr>
          <w:rFonts w:ascii="Cambria" w:hAnsi="Cambria" w:cs="Cambria"/>
        </w:rPr>
        <w:t xml:space="preserve">needs to improve.  AUSN continues to be concerned with the efficiency of the </w:t>
      </w:r>
      <w:r w:rsidRPr="009E1F16">
        <w:rPr>
          <w:rFonts w:ascii="Cambria" w:hAnsi="Cambria" w:cs="Cambria"/>
        </w:rPr>
        <w:t>claims system for our nation’s V</w:t>
      </w:r>
      <w:r w:rsidR="003E50DD" w:rsidRPr="009E1F16">
        <w:rPr>
          <w:rFonts w:ascii="Cambria" w:hAnsi="Cambria" w:cs="Cambria"/>
        </w:rPr>
        <w:t>eterans and would like Congress to be on the forefront of any efforts to monitor and improve this process at the VA.</w:t>
      </w:r>
      <w:r w:rsidR="009D55A5" w:rsidRPr="009E1F16">
        <w:rPr>
          <w:rFonts w:ascii="Cambria" w:hAnsi="Cambria" w:cs="Cambria"/>
        </w:rPr>
        <w:t xml:space="preserve">  Even with increases in funding over the past few years and positive developments, there still appears to be much work to be done in processing claims.  </w:t>
      </w:r>
    </w:p>
    <w:p w:rsidR="003E50DD" w:rsidRPr="009E1F16" w:rsidRDefault="003E50DD" w:rsidP="00D76869">
      <w:pPr>
        <w:spacing w:after="0" w:line="240" w:lineRule="auto"/>
        <w:rPr>
          <w:rFonts w:ascii="Cambria" w:hAnsi="Cambria" w:cs="Cambria"/>
        </w:rPr>
      </w:pPr>
    </w:p>
    <w:p w:rsidR="003E50DD" w:rsidRPr="009E1F16" w:rsidRDefault="003E50DD" w:rsidP="00F12498">
      <w:pPr>
        <w:spacing w:after="0" w:line="240" w:lineRule="auto"/>
        <w:jc w:val="center"/>
        <w:rPr>
          <w:rFonts w:ascii="Cambria" w:hAnsi="Cambria" w:cs="Cambria"/>
          <w:b/>
          <w:bCs/>
          <w:sz w:val="24"/>
          <w:szCs w:val="24"/>
        </w:rPr>
      </w:pPr>
      <w:r w:rsidRPr="009E1F16">
        <w:rPr>
          <w:rFonts w:ascii="Cambria" w:hAnsi="Cambria" w:cs="Cambria"/>
          <w:b/>
          <w:bCs/>
          <w:sz w:val="24"/>
          <w:szCs w:val="24"/>
        </w:rPr>
        <w:t>Veteran Education</w:t>
      </w:r>
    </w:p>
    <w:p w:rsidR="003E50DD" w:rsidRPr="009E1F16" w:rsidRDefault="003E50DD" w:rsidP="00E943E4">
      <w:pPr>
        <w:spacing w:after="0" w:line="240" w:lineRule="auto"/>
        <w:rPr>
          <w:rFonts w:ascii="Cambria" w:hAnsi="Cambria" w:cs="Cambria"/>
        </w:rPr>
      </w:pPr>
    </w:p>
    <w:p w:rsidR="008C677B" w:rsidRPr="009E1F16" w:rsidRDefault="008C677B" w:rsidP="008C677B">
      <w:pPr>
        <w:pStyle w:val="NormalWeb"/>
        <w:spacing w:before="0" w:beforeAutospacing="0" w:after="0" w:afterAutospacing="0"/>
        <w:rPr>
          <w:rFonts w:ascii="Cambria" w:hAnsi="Cambria" w:cs="Cambria"/>
          <w:sz w:val="22"/>
          <w:szCs w:val="22"/>
        </w:rPr>
      </w:pPr>
      <w:r w:rsidRPr="009E1F16">
        <w:rPr>
          <w:rFonts w:ascii="Cambria" w:hAnsi="Cambria" w:cs="Cambria"/>
          <w:sz w:val="22"/>
          <w:szCs w:val="22"/>
        </w:rPr>
        <w:t>AUSN was pleased to see passage of one of the most significant education bills introduced last year, H.R. 4057, the Improving Transparency of Education Opportunities for Veterans Act of 2012, which offers a critical first</w:t>
      </w:r>
      <w:r w:rsidR="00F630BD" w:rsidRPr="009E1F16">
        <w:rPr>
          <w:rFonts w:ascii="Cambria" w:hAnsi="Cambria" w:cs="Cambria"/>
          <w:sz w:val="22"/>
          <w:szCs w:val="22"/>
        </w:rPr>
        <w:t xml:space="preserve"> step in ensuring that student V</w:t>
      </w:r>
      <w:r w:rsidRPr="009E1F16">
        <w:rPr>
          <w:rFonts w:ascii="Cambria" w:hAnsi="Cambria" w:cs="Cambria"/>
          <w:sz w:val="22"/>
          <w:szCs w:val="22"/>
        </w:rPr>
        <w:t>eterans are properly informed about their benefits and have proper recourse for fraud, waste and abuse.  AUSN understand</w:t>
      </w:r>
      <w:r w:rsidR="00836320" w:rsidRPr="009E1F16">
        <w:rPr>
          <w:rFonts w:ascii="Cambria" w:hAnsi="Cambria" w:cs="Cambria"/>
          <w:sz w:val="22"/>
          <w:szCs w:val="22"/>
        </w:rPr>
        <w:t>s</w:t>
      </w:r>
      <w:r w:rsidRPr="009E1F16">
        <w:rPr>
          <w:rFonts w:ascii="Cambria" w:hAnsi="Cambria" w:cs="Cambria"/>
          <w:sz w:val="22"/>
          <w:szCs w:val="22"/>
        </w:rPr>
        <w:t xml:space="preserve"> that </w:t>
      </w:r>
      <w:r w:rsidR="00836320" w:rsidRPr="009E1F16">
        <w:rPr>
          <w:rFonts w:ascii="Cambria" w:hAnsi="Cambria" w:cs="Cambria"/>
          <w:sz w:val="22"/>
          <w:szCs w:val="22"/>
        </w:rPr>
        <w:t xml:space="preserve">the </w:t>
      </w:r>
      <w:r w:rsidRPr="009E1F16">
        <w:rPr>
          <w:rFonts w:ascii="Cambria" w:hAnsi="Cambria" w:cs="Cambria"/>
          <w:sz w:val="22"/>
          <w:szCs w:val="22"/>
        </w:rPr>
        <w:t xml:space="preserve">VA is already taking proactive </w:t>
      </w:r>
      <w:r w:rsidR="00836320" w:rsidRPr="009E1F16">
        <w:rPr>
          <w:rFonts w:ascii="Cambria" w:hAnsi="Cambria" w:cs="Cambria"/>
          <w:sz w:val="22"/>
          <w:szCs w:val="22"/>
        </w:rPr>
        <w:t>steps to ensure current service members receive educational material</w:t>
      </w:r>
      <w:r w:rsidRPr="009E1F16">
        <w:rPr>
          <w:rFonts w:ascii="Cambria" w:hAnsi="Cambria" w:cs="Cambria"/>
          <w:sz w:val="22"/>
          <w:szCs w:val="22"/>
        </w:rPr>
        <w:t xml:space="preserve"> through the transition assistance </w:t>
      </w:r>
      <w:r w:rsidR="00F630BD" w:rsidRPr="009E1F16">
        <w:rPr>
          <w:rFonts w:ascii="Cambria" w:hAnsi="Cambria" w:cs="Cambria"/>
          <w:sz w:val="22"/>
          <w:szCs w:val="22"/>
        </w:rPr>
        <w:t>program (TAP) and that V</w:t>
      </w:r>
      <w:r w:rsidRPr="009E1F16">
        <w:rPr>
          <w:rFonts w:ascii="Cambria" w:hAnsi="Cambria" w:cs="Cambria"/>
          <w:sz w:val="22"/>
          <w:szCs w:val="22"/>
        </w:rPr>
        <w:t xml:space="preserve">eterans </w:t>
      </w:r>
      <w:r w:rsidR="00731D34" w:rsidRPr="009E1F16">
        <w:rPr>
          <w:rFonts w:ascii="Cambria" w:hAnsi="Cambria" w:cs="Cambria"/>
          <w:sz w:val="22"/>
          <w:szCs w:val="22"/>
        </w:rPr>
        <w:t>who apply for GI</w:t>
      </w:r>
      <w:r w:rsidRPr="009E1F16">
        <w:rPr>
          <w:rFonts w:ascii="Cambria" w:hAnsi="Cambria" w:cs="Cambria"/>
          <w:sz w:val="22"/>
          <w:szCs w:val="22"/>
        </w:rPr>
        <w:t xml:space="preserve"> Bill benefits are exposed to critical information before </w:t>
      </w:r>
      <w:r w:rsidR="00836320" w:rsidRPr="009E1F16">
        <w:rPr>
          <w:rFonts w:ascii="Cambria" w:hAnsi="Cambria" w:cs="Cambria"/>
          <w:sz w:val="22"/>
          <w:szCs w:val="22"/>
        </w:rPr>
        <w:t>utilizing this benefit</w:t>
      </w:r>
      <w:r w:rsidRPr="009E1F16">
        <w:rPr>
          <w:rFonts w:ascii="Cambria" w:hAnsi="Cambria" w:cs="Cambria"/>
          <w:sz w:val="22"/>
          <w:szCs w:val="22"/>
        </w:rPr>
        <w:t xml:space="preserve">.  </w:t>
      </w:r>
      <w:r w:rsidR="005816EF" w:rsidRPr="009E1F16">
        <w:rPr>
          <w:rFonts w:ascii="Cambria" w:hAnsi="Cambria" w:cs="Cambria"/>
          <w:sz w:val="22"/>
          <w:szCs w:val="22"/>
        </w:rPr>
        <w:t xml:space="preserve">H.R. 4057 also </w:t>
      </w:r>
      <w:r w:rsidR="005816EF" w:rsidRPr="009E1F16">
        <w:rPr>
          <w:rFonts w:ascii="Cambria" w:hAnsi="Cambria" w:cs="Cambria"/>
          <w:sz w:val="22"/>
          <w:szCs w:val="22"/>
          <w:lang w:val="en-GB"/>
        </w:rPr>
        <w:t>h</w:t>
      </w:r>
      <w:r w:rsidR="00836320" w:rsidRPr="009E1F16">
        <w:rPr>
          <w:rFonts w:ascii="Cambria" w:hAnsi="Cambria" w:cs="Cambria"/>
          <w:sz w:val="22"/>
          <w:szCs w:val="22"/>
          <w:lang w:val="en-GB"/>
        </w:rPr>
        <w:t xml:space="preserve">ighlights available </w:t>
      </w:r>
      <w:r w:rsidR="005816EF" w:rsidRPr="009E1F16">
        <w:rPr>
          <w:rFonts w:ascii="Cambria" w:hAnsi="Cambria" w:cs="Cambria"/>
          <w:sz w:val="22"/>
          <w:szCs w:val="22"/>
          <w:lang w:val="en-GB"/>
        </w:rPr>
        <w:t>resources to help GI Bill beneficiaries choose the school best meeting their educational needs</w:t>
      </w:r>
      <w:r w:rsidR="00F630BD" w:rsidRPr="009E1F16">
        <w:rPr>
          <w:rFonts w:ascii="Cambria" w:hAnsi="Cambria" w:cs="Cambria"/>
          <w:sz w:val="22"/>
          <w:szCs w:val="22"/>
          <w:lang w:val="en-GB"/>
        </w:rPr>
        <w:t>, as V</w:t>
      </w:r>
      <w:r w:rsidR="00836320" w:rsidRPr="009E1F16">
        <w:rPr>
          <w:rFonts w:ascii="Cambria" w:hAnsi="Cambria" w:cs="Cambria"/>
          <w:sz w:val="22"/>
          <w:szCs w:val="22"/>
          <w:lang w:val="en-GB"/>
        </w:rPr>
        <w:t>eterans sometimes fall of</w:t>
      </w:r>
      <w:r w:rsidR="005816EF" w:rsidRPr="009E1F16">
        <w:rPr>
          <w:rFonts w:ascii="Cambria" w:hAnsi="Cambria" w:cs="Cambria"/>
          <w:sz w:val="22"/>
          <w:szCs w:val="22"/>
          <w:lang w:val="en-GB"/>
        </w:rPr>
        <w:t xml:space="preserve"> track towards</w:t>
      </w:r>
      <w:r w:rsidR="00836320" w:rsidRPr="009E1F16">
        <w:rPr>
          <w:rFonts w:ascii="Cambria" w:hAnsi="Cambria" w:cs="Cambria"/>
          <w:sz w:val="22"/>
          <w:szCs w:val="22"/>
          <w:lang w:val="en-GB"/>
        </w:rPr>
        <w:t xml:space="preserve"> achieving a </w:t>
      </w:r>
      <w:r w:rsidR="005816EF" w:rsidRPr="009E1F16">
        <w:rPr>
          <w:rFonts w:ascii="Cambria" w:hAnsi="Cambria" w:cs="Cambria"/>
          <w:sz w:val="22"/>
          <w:szCs w:val="22"/>
          <w:lang w:val="en-GB"/>
        </w:rPr>
        <w:t xml:space="preserve">higher education.  AUSN applauds Congress </w:t>
      </w:r>
      <w:r w:rsidR="00836320" w:rsidRPr="009E1F16">
        <w:rPr>
          <w:rFonts w:ascii="Cambria" w:hAnsi="Cambria" w:cs="Cambria"/>
          <w:sz w:val="22"/>
          <w:szCs w:val="22"/>
          <w:lang w:val="en-GB"/>
        </w:rPr>
        <w:t xml:space="preserve">for </w:t>
      </w:r>
      <w:r w:rsidR="005816EF" w:rsidRPr="009E1F16">
        <w:rPr>
          <w:rFonts w:ascii="Cambria" w:hAnsi="Cambria" w:cs="Cambria"/>
          <w:sz w:val="22"/>
          <w:szCs w:val="22"/>
          <w:lang w:val="en-GB"/>
        </w:rPr>
        <w:t>comin</w:t>
      </w:r>
      <w:r w:rsidR="00F630BD" w:rsidRPr="009E1F16">
        <w:rPr>
          <w:rFonts w:ascii="Cambria" w:hAnsi="Cambria" w:cs="Cambria"/>
          <w:sz w:val="22"/>
          <w:szCs w:val="22"/>
          <w:lang w:val="en-GB"/>
        </w:rPr>
        <w:t>g together to help ensure that V</w:t>
      </w:r>
      <w:r w:rsidR="005816EF" w:rsidRPr="009E1F16">
        <w:rPr>
          <w:rFonts w:ascii="Cambria" w:hAnsi="Cambria" w:cs="Cambria"/>
          <w:sz w:val="22"/>
          <w:szCs w:val="22"/>
          <w:lang w:val="en-GB"/>
        </w:rPr>
        <w:t xml:space="preserve">eterans and beneficiaries are </w:t>
      </w:r>
      <w:r w:rsidR="00731D34" w:rsidRPr="009E1F16">
        <w:rPr>
          <w:rFonts w:ascii="Cambria" w:hAnsi="Cambria" w:cs="Cambria"/>
          <w:sz w:val="22"/>
          <w:szCs w:val="22"/>
          <w:lang w:val="en-GB"/>
        </w:rPr>
        <w:t>well versed in how to utilize this benefit.</w:t>
      </w:r>
    </w:p>
    <w:p w:rsidR="008C677B" w:rsidRPr="009E1F16" w:rsidRDefault="008C677B" w:rsidP="008C677B">
      <w:pPr>
        <w:pStyle w:val="NormalWeb"/>
        <w:spacing w:before="0" w:beforeAutospacing="0" w:after="0" w:afterAutospacing="0"/>
        <w:rPr>
          <w:rFonts w:ascii="Cambria" w:hAnsi="Cambria" w:cs="Cambria"/>
          <w:sz w:val="22"/>
          <w:szCs w:val="22"/>
        </w:rPr>
      </w:pPr>
    </w:p>
    <w:p w:rsidR="003E50DD" w:rsidRPr="009E1F16" w:rsidRDefault="00731D34" w:rsidP="00E943E4">
      <w:pPr>
        <w:spacing w:after="0" w:line="240" w:lineRule="auto"/>
        <w:rPr>
          <w:rFonts w:ascii="Cambria" w:hAnsi="Cambria" w:cs="Cambria"/>
        </w:rPr>
      </w:pPr>
      <w:r w:rsidRPr="009E1F16">
        <w:rPr>
          <w:rFonts w:ascii="Cambria" w:hAnsi="Cambria" w:cs="Cambria"/>
        </w:rPr>
        <w:t>T</w:t>
      </w:r>
      <w:r w:rsidR="003E50DD" w:rsidRPr="009E1F16">
        <w:rPr>
          <w:rFonts w:ascii="Cambria" w:hAnsi="Cambria" w:cs="Cambria"/>
        </w:rPr>
        <w:t>here have been drastic improvements to education assis</w:t>
      </w:r>
      <w:r w:rsidR="0022668B" w:rsidRPr="009E1F16">
        <w:rPr>
          <w:rFonts w:ascii="Cambria" w:hAnsi="Cambria" w:cs="Cambria"/>
        </w:rPr>
        <w:t>tance provided to our nation’s V</w:t>
      </w:r>
      <w:r w:rsidR="00836320" w:rsidRPr="009E1F16">
        <w:rPr>
          <w:rFonts w:ascii="Cambria" w:hAnsi="Cambria" w:cs="Cambria"/>
        </w:rPr>
        <w:t xml:space="preserve">eterans, </w:t>
      </w:r>
      <w:r w:rsidR="003E50DD" w:rsidRPr="009E1F16">
        <w:rPr>
          <w:rFonts w:ascii="Cambria" w:hAnsi="Cambria" w:cs="Cambria"/>
        </w:rPr>
        <w:t>which AUSN has been pleased to see over the years. The Post-9/11</w:t>
      </w:r>
      <w:r w:rsidRPr="009E1F16">
        <w:rPr>
          <w:rFonts w:ascii="Cambria" w:hAnsi="Cambria" w:cs="Cambria"/>
        </w:rPr>
        <w:t xml:space="preserve"> GI</w:t>
      </w:r>
      <w:r w:rsidR="003E50DD" w:rsidRPr="009E1F16">
        <w:rPr>
          <w:rFonts w:ascii="Cambria" w:hAnsi="Cambria" w:cs="Cambria"/>
        </w:rPr>
        <w:t xml:space="preserve"> Bill is a magnificent ben</w:t>
      </w:r>
      <w:r w:rsidR="00F630BD" w:rsidRPr="009E1F16">
        <w:rPr>
          <w:rFonts w:ascii="Cambria" w:hAnsi="Cambria" w:cs="Cambria"/>
        </w:rPr>
        <w:t>efit for today’s V</w:t>
      </w:r>
      <w:r w:rsidR="003E50DD" w:rsidRPr="009E1F16">
        <w:rPr>
          <w:rFonts w:ascii="Cambria" w:hAnsi="Cambria" w:cs="Cambria"/>
        </w:rPr>
        <w:t>eterans and correcting cert</w:t>
      </w:r>
      <w:r w:rsidR="00836320" w:rsidRPr="009E1F16">
        <w:rPr>
          <w:rFonts w:ascii="Cambria" w:hAnsi="Cambria" w:cs="Cambria"/>
        </w:rPr>
        <w:t>ain oversights within the bill has improved its usage</w:t>
      </w:r>
      <w:r w:rsidR="003E50DD" w:rsidRPr="009E1F16">
        <w:rPr>
          <w:rFonts w:ascii="Cambria" w:hAnsi="Cambria" w:cs="Cambria"/>
        </w:rPr>
        <w:t xml:space="preserve"> </w:t>
      </w:r>
      <w:r w:rsidR="0022668B" w:rsidRPr="009E1F16">
        <w:rPr>
          <w:rFonts w:ascii="Cambria" w:hAnsi="Cambria" w:cs="Cambria"/>
        </w:rPr>
        <w:t>for the more than 606,000 service</w:t>
      </w:r>
      <w:r w:rsidR="00836320" w:rsidRPr="009E1F16">
        <w:rPr>
          <w:rFonts w:ascii="Cambria" w:hAnsi="Cambria" w:cs="Cambria"/>
        </w:rPr>
        <w:t xml:space="preserve"> </w:t>
      </w:r>
      <w:r w:rsidR="0022668B" w:rsidRPr="009E1F16">
        <w:rPr>
          <w:rFonts w:ascii="Cambria" w:hAnsi="Cambria" w:cs="Cambria"/>
        </w:rPr>
        <w:t>members, V</w:t>
      </w:r>
      <w:r w:rsidR="003E50DD" w:rsidRPr="009E1F16">
        <w:rPr>
          <w:rFonts w:ascii="Cambria" w:hAnsi="Cambria" w:cs="Cambria"/>
        </w:rPr>
        <w:t xml:space="preserve">eterans and family members and survivors that </w:t>
      </w:r>
      <w:r w:rsidR="00836320" w:rsidRPr="009E1F16">
        <w:rPr>
          <w:rFonts w:ascii="Cambria" w:hAnsi="Cambria" w:cs="Cambria"/>
        </w:rPr>
        <w:t>it serves</w:t>
      </w:r>
      <w:r w:rsidR="003E50DD" w:rsidRPr="009E1F16">
        <w:rPr>
          <w:rFonts w:ascii="Cambria" w:hAnsi="Cambria" w:cs="Cambria"/>
        </w:rPr>
        <w:t xml:space="preserve">.  </w:t>
      </w:r>
      <w:r w:rsidRPr="009E1F16">
        <w:rPr>
          <w:rFonts w:ascii="Cambria" w:hAnsi="Cambria" w:cs="Cambria"/>
        </w:rPr>
        <w:t>This benefit</w:t>
      </w:r>
      <w:r w:rsidR="003E50DD" w:rsidRPr="009E1F16">
        <w:rPr>
          <w:rFonts w:ascii="Cambria" w:hAnsi="Cambria" w:cs="Cambria"/>
        </w:rPr>
        <w:t xml:space="preserve"> has potential to help shape and mold future leaders</w:t>
      </w:r>
      <w:r w:rsidR="00836320" w:rsidRPr="009E1F16">
        <w:rPr>
          <w:rFonts w:ascii="Cambria" w:hAnsi="Cambria" w:cs="Cambria"/>
        </w:rPr>
        <w:t>,</w:t>
      </w:r>
      <w:r w:rsidR="003E50DD" w:rsidRPr="009E1F16">
        <w:rPr>
          <w:rFonts w:ascii="Cambria" w:hAnsi="Cambria" w:cs="Cambria"/>
        </w:rPr>
        <w:t xml:space="preserve"> and AUSN opposes any efforts to scale back the benefit as </w:t>
      </w:r>
      <w:r w:rsidR="00836320" w:rsidRPr="009E1F16">
        <w:rPr>
          <w:rFonts w:ascii="Cambria" w:hAnsi="Cambria" w:cs="Cambria"/>
        </w:rPr>
        <w:t xml:space="preserve">a </w:t>
      </w:r>
      <w:r w:rsidR="003E50DD" w:rsidRPr="009E1F16">
        <w:rPr>
          <w:rFonts w:ascii="Cambria" w:hAnsi="Cambria" w:cs="Cambria"/>
        </w:rPr>
        <w:t xml:space="preserve">disservice to the men and women who have fought in defense of our nation for the last decade. </w:t>
      </w:r>
    </w:p>
    <w:p w:rsidR="003E50DD" w:rsidRPr="009E1F16" w:rsidRDefault="003E50DD" w:rsidP="00E943E4">
      <w:pPr>
        <w:spacing w:after="0" w:line="240" w:lineRule="auto"/>
        <w:rPr>
          <w:rFonts w:ascii="Cambria" w:hAnsi="Cambria" w:cs="Cambria"/>
          <w:b/>
          <w:bCs/>
        </w:rPr>
      </w:pPr>
    </w:p>
    <w:p w:rsidR="003E50DD" w:rsidRPr="009E1F16" w:rsidRDefault="003E50DD" w:rsidP="00731D34">
      <w:pPr>
        <w:pStyle w:val="NormalWeb"/>
        <w:spacing w:before="0" w:beforeAutospacing="0" w:after="0" w:afterAutospacing="0"/>
        <w:rPr>
          <w:rFonts w:ascii="Cambria" w:hAnsi="Cambria" w:cs="Cambria"/>
          <w:sz w:val="22"/>
          <w:szCs w:val="22"/>
        </w:rPr>
      </w:pPr>
      <w:r w:rsidRPr="009E1F16">
        <w:rPr>
          <w:rFonts w:ascii="Cambria" w:hAnsi="Cambria" w:cs="Cambria"/>
          <w:sz w:val="22"/>
          <w:szCs w:val="22"/>
        </w:rPr>
        <w:t xml:space="preserve">Since </w:t>
      </w:r>
      <w:r w:rsidR="00836320" w:rsidRPr="009E1F16">
        <w:rPr>
          <w:rFonts w:ascii="Cambria" w:hAnsi="Cambria" w:cs="Cambria"/>
          <w:sz w:val="22"/>
          <w:szCs w:val="22"/>
        </w:rPr>
        <w:t xml:space="preserve">the </w:t>
      </w:r>
      <w:r w:rsidRPr="009E1F16">
        <w:rPr>
          <w:rFonts w:ascii="Cambria" w:hAnsi="Cambria" w:cs="Cambria"/>
          <w:sz w:val="22"/>
          <w:szCs w:val="22"/>
        </w:rPr>
        <w:t xml:space="preserve">VA </w:t>
      </w:r>
      <w:r w:rsidR="00731D34" w:rsidRPr="009E1F16">
        <w:rPr>
          <w:rFonts w:ascii="Cambria" w:hAnsi="Cambria" w:cs="Cambria"/>
          <w:sz w:val="22"/>
          <w:szCs w:val="22"/>
        </w:rPr>
        <w:t xml:space="preserve">implemented the Post-9/11 GI </w:t>
      </w:r>
      <w:r w:rsidR="00836320" w:rsidRPr="009E1F16">
        <w:rPr>
          <w:rFonts w:ascii="Cambria" w:hAnsi="Cambria" w:cs="Cambria"/>
          <w:sz w:val="22"/>
          <w:szCs w:val="22"/>
        </w:rPr>
        <w:t>Bill, the D</w:t>
      </w:r>
      <w:r w:rsidRPr="009E1F16">
        <w:rPr>
          <w:rFonts w:ascii="Cambria" w:hAnsi="Cambria" w:cs="Cambria"/>
          <w:sz w:val="22"/>
          <w:szCs w:val="22"/>
        </w:rPr>
        <w:t>epartment has primar</w:t>
      </w:r>
      <w:r w:rsidR="00836320" w:rsidRPr="009E1F16">
        <w:rPr>
          <w:rFonts w:ascii="Cambria" w:hAnsi="Cambria" w:cs="Cambria"/>
          <w:sz w:val="22"/>
          <w:szCs w:val="22"/>
        </w:rPr>
        <w:t>ily focused on ensuring student V</w:t>
      </w:r>
      <w:r w:rsidRPr="009E1F16">
        <w:rPr>
          <w:rFonts w:ascii="Cambria" w:hAnsi="Cambria" w:cs="Cambria"/>
          <w:sz w:val="22"/>
          <w:szCs w:val="22"/>
        </w:rPr>
        <w:t xml:space="preserve">eterans receive timely, accurate payments to finance </w:t>
      </w:r>
      <w:r w:rsidR="00836320" w:rsidRPr="009E1F16">
        <w:rPr>
          <w:rFonts w:ascii="Cambria" w:hAnsi="Cambria" w:cs="Cambria"/>
          <w:sz w:val="22"/>
          <w:szCs w:val="22"/>
        </w:rPr>
        <w:t>their</w:t>
      </w:r>
      <w:r w:rsidRPr="009E1F16">
        <w:rPr>
          <w:rFonts w:ascii="Cambria" w:hAnsi="Cambria" w:cs="Cambria"/>
          <w:sz w:val="22"/>
          <w:szCs w:val="22"/>
        </w:rPr>
        <w:t xml:space="preserve"> education. U</w:t>
      </w:r>
      <w:r w:rsidR="0022668B" w:rsidRPr="009E1F16">
        <w:rPr>
          <w:rFonts w:ascii="Cambria" w:hAnsi="Cambria" w:cs="Cambria"/>
          <w:sz w:val="22"/>
          <w:szCs w:val="22"/>
        </w:rPr>
        <w:t>nfortunately, as more and more V</w:t>
      </w:r>
      <w:r w:rsidRPr="009E1F16">
        <w:rPr>
          <w:rFonts w:ascii="Cambria" w:hAnsi="Cambria" w:cs="Cambria"/>
          <w:sz w:val="22"/>
          <w:szCs w:val="22"/>
        </w:rPr>
        <w:t xml:space="preserve">eterans sought to take advantage of their earned educational opportunities, </w:t>
      </w:r>
      <w:r w:rsidR="000F72AB" w:rsidRPr="009E1F16">
        <w:rPr>
          <w:rFonts w:ascii="Cambria" w:hAnsi="Cambria" w:cs="Cambria"/>
          <w:sz w:val="22"/>
          <w:szCs w:val="22"/>
        </w:rPr>
        <w:t xml:space="preserve">the </w:t>
      </w:r>
      <w:r w:rsidR="00731D34" w:rsidRPr="009E1F16">
        <w:rPr>
          <w:rFonts w:ascii="Cambria" w:hAnsi="Cambria" w:cs="Cambria"/>
          <w:sz w:val="22"/>
          <w:szCs w:val="22"/>
        </w:rPr>
        <w:t xml:space="preserve">VA has stated unequivocally that the system used for decades to process Montgomery GI Bill claims would not be able to handle the more complex Post-9/11 GI Bill program.  Consequently, Congress authorized $100 million to develop a new system, what is now called the </w:t>
      </w:r>
      <w:r w:rsidR="000F72AB" w:rsidRPr="009E1F16">
        <w:rPr>
          <w:rFonts w:ascii="Cambria" w:hAnsi="Cambria" w:cs="Cambria"/>
          <w:sz w:val="22"/>
          <w:szCs w:val="22"/>
        </w:rPr>
        <w:t>“</w:t>
      </w:r>
      <w:r w:rsidR="00731D34" w:rsidRPr="009E1F16">
        <w:rPr>
          <w:rFonts w:ascii="Cambria" w:hAnsi="Cambria" w:cs="Cambria"/>
          <w:sz w:val="22"/>
          <w:szCs w:val="22"/>
        </w:rPr>
        <w:t>Long Term Solution,</w:t>
      </w:r>
      <w:r w:rsidR="000F72AB" w:rsidRPr="009E1F16">
        <w:rPr>
          <w:rFonts w:ascii="Cambria" w:hAnsi="Cambria" w:cs="Cambria"/>
          <w:sz w:val="22"/>
          <w:szCs w:val="22"/>
        </w:rPr>
        <w:t>”</w:t>
      </w:r>
      <w:r w:rsidR="00731D34" w:rsidRPr="009E1F16">
        <w:rPr>
          <w:rFonts w:ascii="Cambria" w:hAnsi="Cambria" w:cs="Cambria"/>
          <w:sz w:val="22"/>
          <w:szCs w:val="22"/>
        </w:rPr>
        <w:t xml:space="preserve"> or LTS.   The major development effort has focused on automating supplemental claims </w:t>
      </w:r>
      <w:r w:rsidR="000F72AB" w:rsidRPr="009E1F16">
        <w:rPr>
          <w:rFonts w:ascii="Cambria" w:hAnsi="Cambria" w:cs="Cambria"/>
          <w:sz w:val="22"/>
          <w:szCs w:val="22"/>
        </w:rPr>
        <w:t xml:space="preserve">which would </w:t>
      </w:r>
      <w:r w:rsidR="00731D34" w:rsidRPr="009E1F16">
        <w:rPr>
          <w:rFonts w:ascii="Cambria" w:hAnsi="Cambria" w:cs="Cambria"/>
          <w:sz w:val="22"/>
          <w:szCs w:val="22"/>
        </w:rPr>
        <w:t xml:space="preserve">comprise the bulk of the interactions between </w:t>
      </w:r>
      <w:r w:rsidR="000F72AB" w:rsidRPr="009E1F16">
        <w:rPr>
          <w:rFonts w:ascii="Cambria" w:hAnsi="Cambria" w:cs="Cambria"/>
          <w:sz w:val="22"/>
          <w:szCs w:val="22"/>
        </w:rPr>
        <w:t>the VA, students and schools. This</w:t>
      </w:r>
      <w:r w:rsidR="00731D34" w:rsidRPr="009E1F16">
        <w:rPr>
          <w:rFonts w:ascii="Cambria" w:hAnsi="Cambria" w:cs="Cambria"/>
          <w:sz w:val="22"/>
          <w:szCs w:val="22"/>
        </w:rPr>
        <w:t xml:space="preserve"> decision left original claims relatively un</w:t>
      </w:r>
      <w:r w:rsidR="000F72AB" w:rsidRPr="009E1F16">
        <w:rPr>
          <w:rFonts w:ascii="Cambria" w:hAnsi="Cambria" w:cs="Cambria"/>
          <w:sz w:val="22"/>
          <w:szCs w:val="22"/>
        </w:rPr>
        <w:t>-</w:t>
      </w:r>
      <w:r w:rsidR="00731D34" w:rsidRPr="009E1F16">
        <w:rPr>
          <w:rFonts w:ascii="Cambria" w:hAnsi="Cambria" w:cs="Cambria"/>
          <w:sz w:val="22"/>
          <w:szCs w:val="22"/>
        </w:rPr>
        <w:t xml:space="preserve">automated.  As a result, an original claim still takes about 45 minutes </w:t>
      </w:r>
      <w:r w:rsidR="00731D34" w:rsidRPr="009E1F16">
        <w:rPr>
          <w:rFonts w:ascii="Cambria" w:hAnsi="Cambria" w:cs="Cambria"/>
          <w:sz w:val="22"/>
          <w:szCs w:val="22"/>
        </w:rPr>
        <w:lastRenderedPageBreak/>
        <w:t xml:space="preserve">to process, a time little changed from 2009.   Without making the system and its </w:t>
      </w:r>
      <w:r w:rsidR="000F72AB" w:rsidRPr="009E1F16">
        <w:rPr>
          <w:rFonts w:ascii="Cambria" w:hAnsi="Cambria" w:cs="Cambria"/>
          <w:sz w:val="22"/>
          <w:szCs w:val="22"/>
        </w:rPr>
        <w:t>information more accessible to V</w:t>
      </w:r>
      <w:r w:rsidR="00731D34" w:rsidRPr="009E1F16">
        <w:rPr>
          <w:rFonts w:ascii="Cambria" w:hAnsi="Cambria" w:cs="Cambria"/>
          <w:sz w:val="22"/>
          <w:szCs w:val="22"/>
        </w:rPr>
        <w:t xml:space="preserve">eterans and schools, </w:t>
      </w:r>
      <w:r w:rsidR="000F72AB" w:rsidRPr="009E1F16">
        <w:rPr>
          <w:rFonts w:ascii="Cambria" w:hAnsi="Cambria" w:cs="Cambria"/>
          <w:sz w:val="22"/>
          <w:szCs w:val="22"/>
        </w:rPr>
        <w:t>the process of filing the claim is incomplete</w:t>
      </w:r>
      <w:r w:rsidR="00731D34" w:rsidRPr="009E1F16">
        <w:rPr>
          <w:rFonts w:ascii="Cambria" w:hAnsi="Cambria" w:cs="Cambria"/>
          <w:sz w:val="22"/>
          <w:szCs w:val="22"/>
        </w:rPr>
        <w:t xml:space="preserve">.  It is very apparent that LTS needs to continue evolving in order to handle more complex claims under the new Post-9/11 program.  </w:t>
      </w:r>
      <w:r w:rsidR="00784346" w:rsidRPr="009E1F16">
        <w:rPr>
          <w:rFonts w:ascii="Cambria" w:hAnsi="Cambria" w:cs="Cambria"/>
          <w:sz w:val="22"/>
          <w:szCs w:val="22"/>
        </w:rPr>
        <w:t>In addition, th</w:t>
      </w:r>
      <w:r w:rsidR="0022668B" w:rsidRPr="009E1F16">
        <w:rPr>
          <w:rFonts w:ascii="Cambria" w:hAnsi="Cambria" w:cs="Cambria"/>
          <w:sz w:val="22"/>
          <w:szCs w:val="22"/>
        </w:rPr>
        <w:t>e system still hampers student V</w:t>
      </w:r>
      <w:r w:rsidR="00784346" w:rsidRPr="009E1F16">
        <w:rPr>
          <w:rFonts w:ascii="Cambria" w:hAnsi="Cambria" w:cs="Cambria"/>
          <w:sz w:val="22"/>
          <w:szCs w:val="22"/>
        </w:rPr>
        <w:t>eterans from receiving up-to-date information about their claims and funding they are being provided</w:t>
      </w:r>
      <w:r w:rsidR="0022668B" w:rsidRPr="009E1F16">
        <w:rPr>
          <w:rFonts w:ascii="Cambria" w:hAnsi="Cambria" w:cs="Cambria"/>
          <w:sz w:val="22"/>
          <w:szCs w:val="22"/>
        </w:rPr>
        <w:t>.  Student V</w:t>
      </w:r>
      <w:r w:rsidR="00784346" w:rsidRPr="009E1F16">
        <w:rPr>
          <w:rFonts w:ascii="Cambria" w:hAnsi="Cambria" w:cs="Cambria"/>
          <w:sz w:val="22"/>
          <w:szCs w:val="22"/>
        </w:rPr>
        <w:t xml:space="preserve">eterans have stated that to receive funds, and/or information, the turnaround time could be as long as 2-5 months, a serious time </w:t>
      </w:r>
      <w:r w:rsidR="000F72AB" w:rsidRPr="009E1F16">
        <w:rPr>
          <w:rFonts w:ascii="Cambria" w:hAnsi="Cambria" w:cs="Cambria"/>
          <w:sz w:val="22"/>
          <w:szCs w:val="22"/>
        </w:rPr>
        <w:t>delay,</w:t>
      </w:r>
      <w:r w:rsidR="00784346" w:rsidRPr="009E1F16">
        <w:rPr>
          <w:rFonts w:ascii="Cambria" w:hAnsi="Cambria" w:cs="Cambria"/>
          <w:sz w:val="22"/>
          <w:szCs w:val="22"/>
        </w:rPr>
        <w:t xml:space="preserve"> when many schools will require funds by certain deadlines. </w:t>
      </w:r>
      <w:r w:rsidR="00731D34" w:rsidRPr="009E1F16">
        <w:rPr>
          <w:rFonts w:ascii="Cambria" w:hAnsi="Cambria" w:cs="Cambria"/>
          <w:sz w:val="22"/>
          <w:szCs w:val="22"/>
        </w:rPr>
        <w:t xml:space="preserve">AUSN supports any effort to revise the LTS system in order for claims to not only be </w:t>
      </w:r>
      <w:r w:rsidR="00784346" w:rsidRPr="009E1F16">
        <w:rPr>
          <w:rFonts w:ascii="Cambria" w:hAnsi="Cambria" w:cs="Cambria"/>
          <w:sz w:val="22"/>
          <w:szCs w:val="22"/>
        </w:rPr>
        <w:t>filed</w:t>
      </w:r>
      <w:r w:rsidR="00731D34" w:rsidRPr="009E1F16">
        <w:rPr>
          <w:rFonts w:ascii="Cambria" w:hAnsi="Cambria" w:cs="Cambria"/>
          <w:sz w:val="22"/>
          <w:szCs w:val="22"/>
        </w:rPr>
        <w:t>,</w:t>
      </w:r>
      <w:r w:rsidR="00784346" w:rsidRPr="009E1F16">
        <w:rPr>
          <w:rFonts w:ascii="Cambria" w:hAnsi="Cambria" w:cs="Cambria"/>
          <w:sz w:val="22"/>
          <w:szCs w:val="22"/>
        </w:rPr>
        <w:t xml:space="preserve"> but fulfilled with an adequate response</w:t>
      </w:r>
      <w:r w:rsidR="00731D34" w:rsidRPr="009E1F16">
        <w:rPr>
          <w:rFonts w:ascii="Cambria" w:hAnsi="Cambria" w:cs="Cambria"/>
          <w:sz w:val="22"/>
          <w:szCs w:val="22"/>
        </w:rPr>
        <w:t xml:space="preserve"> in a timely manner.</w:t>
      </w:r>
    </w:p>
    <w:p w:rsidR="003E50DD" w:rsidRPr="009E1F16" w:rsidRDefault="003E50DD" w:rsidP="00E943E4">
      <w:pPr>
        <w:pStyle w:val="NormalWeb"/>
        <w:spacing w:before="0" w:beforeAutospacing="0" w:after="0" w:afterAutospacing="0"/>
        <w:rPr>
          <w:rFonts w:ascii="Cambria" w:hAnsi="Cambria" w:cs="Cambria"/>
          <w:sz w:val="22"/>
          <w:szCs w:val="22"/>
        </w:rPr>
      </w:pPr>
    </w:p>
    <w:p w:rsidR="003E50DD" w:rsidRPr="009E1F16" w:rsidRDefault="008C677B" w:rsidP="00E943E4">
      <w:pPr>
        <w:pStyle w:val="NormalWeb"/>
        <w:spacing w:before="0" w:beforeAutospacing="0" w:after="0" w:afterAutospacing="0"/>
        <w:rPr>
          <w:rFonts w:ascii="Cambria" w:hAnsi="Cambria" w:cs="Cambria"/>
          <w:sz w:val="22"/>
          <w:szCs w:val="22"/>
        </w:rPr>
      </w:pPr>
      <w:r w:rsidRPr="009E1F16">
        <w:rPr>
          <w:rFonts w:ascii="Cambria" w:hAnsi="Cambria" w:cs="Cambria"/>
          <w:sz w:val="22"/>
          <w:szCs w:val="22"/>
        </w:rPr>
        <w:t>AUSN continues to advocate for legislative soluti</w:t>
      </w:r>
      <w:r w:rsidR="0022668B" w:rsidRPr="009E1F16">
        <w:rPr>
          <w:rFonts w:ascii="Cambria" w:hAnsi="Cambria" w:cs="Cambria"/>
          <w:sz w:val="22"/>
          <w:szCs w:val="22"/>
        </w:rPr>
        <w:t>ons for issues that arise with V</w:t>
      </w:r>
      <w:r w:rsidR="00784346" w:rsidRPr="009E1F16">
        <w:rPr>
          <w:rFonts w:ascii="Cambria" w:hAnsi="Cambria" w:cs="Cambria"/>
          <w:sz w:val="22"/>
          <w:szCs w:val="22"/>
        </w:rPr>
        <w:t>eteran educational assi</w:t>
      </w:r>
      <w:r w:rsidR="000F72AB" w:rsidRPr="009E1F16">
        <w:rPr>
          <w:rFonts w:ascii="Cambria" w:hAnsi="Cambria" w:cs="Cambria"/>
          <w:sz w:val="22"/>
          <w:szCs w:val="22"/>
        </w:rPr>
        <w:t>stance and programs which make V</w:t>
      </w:r>
      <w:r w:rsidR="00784346" w:rsidRPr="009E1F16">
        <w:rPr>
          <w:rFonts w:ascii="Cambria" w:hAnsi="Cambria" w:cs="Cambria"/>
          <w:sz w:val="22"/>
          <w:szCs w:val="22"/>
        </w:rPr>
        <w:t>eterans able to use their benefit with fluid and flexible options. For example, AUSN supports H.R. 357 and S. 257, the GI Bill Tuition Fairness Act of 2013</w:t>
      </w:r>
      <w:r w:rsidR="007A5EE8" w:rsidRPr="009E1F16">
        <w:rPr>
          <w:rFonts w:ascii="Cambria" w:hAnsi="Cambria" w:cs="Cambria"/>
          <w:sz w:val="22"/>
          <w:szCs w:val="22"/>
        </w:rPr>
        <w:t>, introduced by Representative Jeff Miller (R-FL-01) and Senator John Boozman (R-AR),</w:t>
      </w:r>
      <w:r w:rsidR="00564949" w:rsidRPr="009E1F16">
        <w:rPr>
          <w:rFonts w:ascii="Cambria" w:hAnsi="Cambria"/>
        </w:rPr>
        <w:t xml:space="preserve"> which </w:t>
      </w:r>
      <w:r w:rsidR="00564949" w:rsidRPr="009E1F16">
        <w:rPr>
          <w:rFonts w:ascii="Cambria" w:hAnsi="Cambria" w:cs="Cambria"/>
          <w:sz w:val="22"/>
          <w:szCs w:val="22"/>
        </w:rPr>
        <w:t>wou</w:t>
      </w:r>
      <w:r w:rsidR="00DB5E2A" w:rsidRPr="009E1F16">
        <w:rPr>
          <w:rFonts w:ascii="Cambria" w:hAnsi="Cambria" w:cs="Cambria"/>
          <w:sz w:val="22"/>
          <w:szCs w:val="22"/>
        </w:rPr>
        <w:t>ld amend title 38, U.S.</w:t>
      </w:r>
      <w:r w:rsidR="00564949" w:rsidRPr="009E1F16">
        <w:rPr>
          <w:rFonts w:ascii="Cambria" w:hAnsi="Cambria" w:cs="Cambria"/>
          <w:sz w:val="22"/>
          <w:szCs w:val="22"/>
        </w:rPr>
        <w:t xml:space="preserve"> Code, to require courses of education provided by public institutions of higher education that are approved for purposes of the educational assistance programs administered by the </w:t>
      </w:r>
      <w:r w:rsidR="0022668B" w:rsidRPr="009E1F16">
        <w:rPr>
          <w:rFonts w:ascii="Cambria" w:hAnsi="Cambria" w:cs="Cambria"/>
          <w:sz w:val="22"/>
          <w:szCs w:val="22"/>
        </w:rPr>
        <w:t>VA to charge V</w:t>
      </w:r>
      <w:r w:rsidR="00564949" w:rsidRPr="009E1F16">
        <w:rPr>
          <w:rFonts w:ascii="Cambria" w:hAnsi="Cambria" w:cs="Cambria"/>
          <w:sz w:val="22"/>
          <w:szCs w:val="22"/>
        </w:rPr>
        <w:t>eterans tuit</w:t>
      </w:r>
      <w:r w:rsidR="000F72AB" w:rsidRPr="009E1F16">
        <w:rPr>
          <w:rFonts w:ascii="Cambria" w:hAnsi="Cambria" w:cs="Cambria"/>
          <w:sz w:val="22"/>
          <w:szCs w:val="22"/>
        </w:rPr>
        <w:t xml:space="preserve">ion </w:t>
      </w:r>
      <w:r w:rsidR="0083072E" w:rsidRPr="009E1F16">
        <w:rPr>
          <w:rFonts w:ascii="Cambria" w:hAnsi="Cambria" w:cs="Cambria"/>
          <w:sz w:val="22"/>
          <w:szCs w:val="22"/>
        </w:rPr>
        <w:t>and fees at the in-</w:t>
      </w:r>
      <w:r w:rsidR="000F72AB" w:rsidRPr="009E1F16">
        <w:rPr>
          <w:rFonts w:ascii="Cambria" w:hAnsi="Cambria" w:cs="Cambria"/>
          <w:sz w:val="22"/>
          <w:szCs w:val="22"/>
        </w:rPr>
        <w:t>s</w:t>
      </w:r>
      <w:r w:rsidR="00564949" w:rsidRPr="009E1F16">
        <w:rPr>
          <w:rFonts w:ascii="Cambria" w:hAnsi="Cambria" w:cs="Cambria"/>
          <w:sz w:val="22"/>
          <w:szCs w:val="22"/>
        </w:rPr>
        <w:t xml:space="preserve">tate tuition rate.  </w:t>
      </w:r>
      <w:r w:rsidR="0022668B" w:rsidRPr="009E1F16">
        <w:rPr>
          <w:rFonts w:ascii="Cambria" w:hAnsi="Cambria" w:cs="Cambria"/>
          <w:sz w:val="22"/>
          <w:szCs w:val="22"/>
        </w:rPr>
        <w:t>Many V</w:t>
      </w:r>
      <w:r w:rsidR="00564949" w:rsidRPr="009E1F16">
        <w:rPr>
          <w:rFonts w:ascii="Cambria" w:hAnsi="Cambria" w:cs="Cambria"/>
          <w:sz w:val="22"/>
          <w:szCs w:val="22"/>
        </w:rPr>
        <w:t xml:space="preserve">eterans of the uniformed services are unable to use their GI Bill at an institution of higher education of their choice, because their </w:t>
      </w:r>
      <w:r w:rsidR="000F72AB" w:rsidRPr="009E1F16">
        <w:rPr>
          <w:rFonts w:ascii="Cambria" w:hAnsi="Cambria" w:cs="Cambria"/>
          <w:sz w:val="22"/>
          <w:szCs w:val="22"/>
        </w:rPr>
        <w:t>permanent residence</w:t>
      </w:r>
      <w:r w:rsidR="00564949" w:rsidRPr="009E1F16">
        <w:rPr>
          <w:rFonts w:ascii="Cambria" w:hAnsi="Cambria" w:cs="Cambria"/>
          <w:sz w:val="22"/>
          <w:szCs w:val="22"/>
        </w:rPr>
        <w:t xml:space="preserve"> is in another state. As public colleges and universities seek ways to </w:t>
      </w:r>
      <w:r w:rsidR="000F72AB" w:rsidRPr="009E1F16">
        <w:rPr>
          <w:rFonts w:ascii="Cambria" w:hAnsi="Cambria" w:cs="Cambria"/>
          <w:sz w:val="22"/>
          <w:szCs w:val="22"/>
        </w:rPr>
        <w:t>offset</w:t>
      </w:r>
      <w:r w:rsidR="00564949" w:rsidRPr="009E1F16">
        <w:rPr>
          <w:rFonts w:ascii="Cambria" w:hAnsi="Cambria" w:cs="Cambria"/>
          <w:sz w:val="22"/>
          <w:szCs w:val="22"/>
        </w:rPr>
        <w:t xml:space="preserve"> decreasing revenues, many have significantly raised the costs of out-of-state tuition.  The cap for GI Bill ben</w:t>
      </w:r>
      <w:r w:rsidR="000F72AB" w:rsidRPr="009E1F16">
        <w:rPr>
          <w:rFonts w:ascii="Cambria" w:hAnsi="Cambria" w:cs="Cambria"/>
          <w:sz w:val="22"/>
          <w:szCs w:val="22"/>
        </w:rPr>
        <w:t xml:space="preserve">efits often falls short of this </w:t>
      </w:r>
      <w:r w:rsidR="00564949" w:rsidRPr="009E1F16">
        <w:rPr>
          <w:rFonts w:ascii="Cambria" w:hAnsi="Cambria" w:cs="Cambria"/>
          <w:sz w:val="22"/>
          <w:szCs w:val="22"/>
        </w:rPr>
        <w:t>high out-of-state rate.  Furthermore, because of t</w:t>
      </w:r>
      <w:r w:rsidR="0022668B" w:rsidRPr="009E1F16">
        <w:rPr>
          <w:rFonts w:ascii="Cambria" w:hAnsi="Cambria" w:cs="Cambria"/>
          <w:sz w:val="22"/>
          <w:szCs w:val="22"/>
        </w:rPr>
        <w:t>he nature of military service, V</w:t>
      </w:r>
      <w:r w:rsidR="000F72AB" w:rsidRPr="009E1F16">
        <w:rPr>
          <w:rFonts w:ascii="Cambria" w:hAnsi="Cambria" w:cs="Cambria"/>
          <w:sz w:val="22"/>
          <w:szCs w:val="22"/>
        </w:rPr>
        <w:t xml:space="preserve">eterans and beneficiaries </w:t>
      </w:r>
      <w:r w:rsidR="00564949" w:rsidRPr="009E1F16">
        <w:rPr>
          <w:rFonts w:ascii="Cambria" w:hAnsi="Cambria" w:cs="Cambria"/>
          <w:sz w:val="22"/>
          <w:szCs w:val="22"/>
        </w:rPr>
        <w:t>often have a difficult time establishing residenc</w:t>
      </w:r>
      <w:r w:rsidR="0083072E" w:rsidRPr="009E1F16">
        <w:rPr>
          <w:rFonts w:ascii="Cambria" w:hAnsi="Cambria" w:cs="Cambria"/>
          <w:sz w:val="22"/>
          <w:szCs w:val="22"/>
        </w:rPr>
        <w:t>y for purposes of obtaining in-s</w:t>
      </w:r>
      <w:r w:rsidR="00564949" w:rsidRPr="009E1F16">
        <w:rPr>
          <w:rFonts w:ascii="Cambria" w:hAnsi="Cambria" w:cs="Cambria"/>
          <w:sz w:val="22"/>
          <w:szCs w:val="22"/>
        </w:rPr>
        <w:t xml:space="preserve">tate tuition rates.   Circumstances such as these, which oftentimes </w:t>
      </w:r>
      <w:r w:rsidR="0083072E" w:rsidRPr="009E1F16">
        <w:rPr>
          <w:rFonts w:ascii="Cambria" w:hAnsi="Cambria" w:cs="Cambria"/>
          <w:sz w:val="22"/>
          <w:szCs w:val="22"/>
        </w:rPr>
        <w:t xml:space="preserve">require individual Veterans </w:t>
      </w:r>
      <w:r w:rsidR="00564949" w:rsidRPr="009E1F16">
        <w:rPr>
          <w:rFonts w:ascii="Cambria" w:hAnsi="Cambria" w:cs="Cambria"/>
          <w:sz w:val="22"/>
          <w:szCs w:val="22"/>
        </w:rPr>
        <w:t xml:space="preserve">to live in certain areas, especially during the time when they are separated from the uniformed services, pose significant challenges </w:t>
      </w:r>
      <w:r w:rsidR="0083072E" w:rsidRPr="009E1F16">
        <w:rPr>
          <w:rFonts w:ascii="Cambria" w:hAnsi="Cambria" w:cs="Cambria"/>
          <w:sz w:val="22"/>
          <w:szCs w:val="22"/>
        </w:rPr>
        <w:t xml:space="preserve">to using </w:t>
      </w:r>
      <w:r w:rsidR="00564949" w:rsidRPr="009E1F16">
        <w:rPr>
          <w:rFonts w:ascii="Cambria" w:hAnsi="Cambria" w:cs="Cambria"/>
          <w:sz w:val="22"/>
          <w:szCs w:val="22"/>
        </w:rPr>
        <w:t>this important benefit.</w:t>
      </w:r>
      <w:r w:rsidR="0022668B" w:rsidRPr="009E1F16">
        <w:rPr>
          <w:rFonts w:ascii="Cambria" w:hAnsi="Cambria" w:cs="Cambria"/>
          <w:sz w:val="22"/>
          <w:szCs w:val="22"/>
        </w:rPr>
        <w:t xml:space="preserve">  </w:t>
      </w:r>
    </w:p>
    <w:p w:rsidR="00564949" w:rsidRPr="009E1F16" w:rsidRDefault="00564949" w:rsidP="00967A1E">
      <w:pPr>
        <w:pStyle w:val="NormalWeb"/>
        <w:spacing w:before="0" w:beforeAutospacing="0" w:after="0" w:afterAutospacing="0"/>
        <w:rPr>
          <w:rFonts w:ascii="Cambria" w:hAnsi="Cambria" w:cs="Cambria"/>
          <w:sz w:val="22"/>
          <w:szCs w:val="22"/>
        </w:rPr>
      </w:pPr>
    </w:p>
    <w:p w:rsidR="00732596" w:rsidRPr="009E1F16" w:rsidRDefault="00B70879" w:rsidP="00967A1E">
      <w:pPr>
        <w:pStyle w:val="NormalWeb"/>
        <w:spacing w:before="0" w:beforeAutospacing="0" w:after="0" w:afterAutospacing="0"/>
        <w:rPr>
          <w:rFonts w:ascii="Cambria" w:hAnsi="Cambria" w:cs="Cambria"/>
          <w:sz w:val="22"/>
          <w:szCs w:val="22"/>
        </w:rPr>
      </w:pPr>
      <w:r w:rsidRPr="009E1F16">
        <w:rPr>
          <w:rFonts w:ascii="Cambria" w:hAnsi="Cambria" w:cs="Cambria"/>
          <w:sz w:val="22"/>
          <w:szCs w:val="22"/>
        </w:rPr>
        <w:t>In regards to flexibility, AUSN members, particularly those in the Individual Ready Reserve (IRR) have been vocal about the concerns regarding flexibility</w:t>
      </w:r>
      <w:r w:rsidR="002854F4" w:rsidRPr="009E1F16">
        <w:rPr>
          <w:rFonts w:ascii="Cambria" w:hAnsi="Cambria" w:cs="Cambria"/>
          <w:sz w:val="22"/>
          <w:szCs w:val="22"/>
        </w:rPr>
        <w:t xml:space="preserve"> for family member transfer of GI Bill benefits.  Currently, in regards to Post 9/11 GI Bill benefits (Chap. 33, 38 USC), </w:t>
      </w:r>
      <w:r w:rsidR="00732596" w:rsidRPr="009E1F16">
        <w:rPr>
          <w:rFonts w:ascii="Cambria" w:hAnsi="Cambria" w:cs="Cambria"/>
          <w:sz w:val="22"/>
          <w:szCs w:val="22"/>
        </w:rPr>
        <w:t xml:space="preserve">Reserve and Guard GI </w:t>
      </w:r>
      <w:r w:rsidR="002854F4" w:rsidRPr="009E1F16">
        <w:rPr>
          <w:rFonts w:ascii="Cambria" w:hAnsi="Cambria" w:cs="Cambria"/>
          <w:sz w:val="22"/>
          <w:szCs w:val="22"/>
        </w:rPr>
        <w:t>Bill transfer is based on a commitment to co</w:t>
      </w:r>
      <w:r w:rsidR="00732596" w:rsidRPr="009E1F16">
        <w:rPr>
          <w:rFonts w:ascii="Cambria" w:hAnsi="Cambria" w:cs="Cambria"/>
          <w:sz w:val="22"/>
          <w:szCs w:val="22"/>
        </w:rPr>
        <w:t>ntinue in the Reserves</w:t>
      </w:r>
      <w:r w:rsidR="002854F4" w:rsidRPr="009E1F16">
        <w:rPr>
          <w:rFonts w:ascii="Cambria" w:hAnsi="Cambria" w:cs="Cambria"/>
          <w:sz w:val="22"/>
          <w:szCs w:val="22"/>
        </w:rPr>
        <w:t>.</w:t>
      </w:r>
      <w:r w:rsidR="00732596" w:rsidRPr="009E1F16">
        <w:rPr>
          <w:rFonts w:ascii="Cambria" w:hAnsi="Cambria" w:cs="Cambria"/>
          <w:sz w:val="22"/>
          <w:szCs w:val="22"/>
        </w:rPr>
        <w:t xml:space="preserve"> This </w:t>
      </w:r>
      <w:r w:rsidR="0083072E" w:rsidRPr="009E1F16">
        <w:rPr>
          <w:rFonts w:ascii="Cambria" w:hAnsi="Cambria" w:cs="Cambria"/>
          <w:sz w:val="22"/>
          <w:szCs w:val="22"/>
        </w:rPr>
        <w:t xml:space="preserve">regulation </w:t>
      </w:r>
      <w:r w:rsidR="00732596" w:rsidRPr="009E1F16">
        <w:rPr>
          <w:rFonts w:ascii="Cambria" w:hAnsi="Cambria" w:cs="Cambria"/>
          <w:sz w:val="22"/>
          <w:szCs w:val="22"/>
        </w:rPr>
        <w:t xml:space="preserve">applies to any member of the Armed Forces (Active Duty or Selected Reserve, officer or enlisted) on or after </w:t>
      </w:r>
      <w:r w:rsidR="008B6FC1" w:rsidRPr="009E1F16">
        <w:rPr>
          <w:rFonts w:ascii="Cambria" w:hAnsi="Cambria" w:cs="Cambria"/>
          <w:sz w:val="22"/>
          <w:szCs w:val="22"/>
        </w:rPr>
        <w:t xml:space="preserve">1 August </w:t>
      </w:r>
      <w:r w:rsidR="0083072E" w:rsidRPr="009E1F16">
        <w:rPr>
          <w:rFonts w:ascii="Cambria" w:hAnsi="Cambria" w:cs="Cambria"/>
          <w:sz w:val="22"/>
          <w:szCs w:val="22"/>
        </w:rPr>
        <w:t xml:space="preserve">2009 </w:t>
      </w:r>
      <w:r w:rsidR="00732596" w:rsidRPr="009E1F16">
        <w:rPr>
          <w:rFonts w:ascii="Cambria" w:hAnsi="Cambria" w:cs="Cambria"/>
          <w:sz w:val="22"/>
          <w:szCs w:val="22"/>
        </w:rPr>
        <w:t>who is eligible for the Pos</w:t>
      </w:r>
      <w:r w:rsidR="0083072E" w:rsidRPr="009E1F16">
        <w:rPr>
          <w:rFonts w:ascii="Cambria" w:hAnsi="Cambria" w:cs="Cambria"/>
          <w:sz w:val="22"/>
          <w:szCs w:val="22"/>
        </w:rPr>
        <w:t>t-9/11 GI Bill</w:t>
      </w:r>
      <w:r w:rsidR="00732596" w:rsidRPr="009E1F16">
        <w:rPr>
          <w:rFonts w:ascii="Cambria" w:hAnsi="Cambria" w:cs="Cambria"/>
          <w:sz w:val="22"/>
          <w:szCs w:val="22"/>
        </w:rPr>
        <w:t xml:space="preserve"> and has at least 6 years of service in the Armed Forces on the date of election and agrees to serve 4 additional years in the Armed F</w:t>
      </w:r>
      <w:r w:rsidR="00D82E73" w:rsidRPr="009E1F16">
        <w:rPr>
          <w:rFonts w:ascii="Cambria" w:hAnsi="Cambria" w:cs="Cambria"/>
          <w:sz w:val="22"/>
          <w:szCs w:val="22"/>
        </w:rPr>
        <w:t>orces from the date of election and has at least 10 years of service in the Armed Forces (Active Duty and/or Selected Reser</w:t>
      </w:r>
      <w:r w:rsidR="0083072E" w:rsidRPr="009E1F16">
        <w:rPr>
          <w:rFonts w:ascii="Cambria" w:hAnsi="Cambria" w:cs="Cambria"/>
          <w:sz w:val="22"/>
          <w:szCs w:val="22"/>
        </w:rPr>
        <w:t>ve) on the date of election</w:t>
      </w:r>
      <w:r w:rsidR="00D82E73" w:rsidRPr="009E1F16">
        <w:rPr>
          <w:rFonts w:ascii="Cambria" w:hAnsi="Cambria" w:cs="Cambria"/>
          <w:sz w:val="22"/>
          <w:szCs w:val="22"/>
        </w:rPr>
        <w:t xml:space="preserve"> (precluded by either standard policy (service or DOD) or statute from committing to 4 additional years).</w:t>
      </w:r>
    </w:p>
    <w:p w:rsidR="00967A1E" w:rsidRPr="009E1F16" w:rsidRDefault="00967A1E" w:rsidP="00967A1E">
      <w:pPr>
        <w:pStyle w:val="NormalWeb"/>
        <w:spacing w:before="0" w:beforeAutospacing="0" w:after="0" w:afterAutospacing="0"/>
        <w:rPr>
          <w:rFonts w:ascii="Cambria" w:hAnsi="Cambria" w:cs="Cambria"/>
          <w:sz w:val="22"/>
          <w:szCs w:val="22"/>
        </w:rPr>
      </w:pPr>
    </w:p>
    <w:p w:rsidR="00564949" w:rsidRPr="009E1F16" w:rsidRDefault="00732596" w:rsidP="00967A1E">
      <w:pPr>
        <w:pStyle w:val="NormalWeb"/>
        <w:spacing w:before="0" w:beforeAutospacing="0" w:after="0" w:afterAutospacing="0"/>
        <w:rPr>
          <w:rFonts w:ascii="Cambria" w:hAnsi="Cambria" w:cs="Cambria"/>
          <w:sz w:val="22"/>
          <w:szCs w:val="22"/>
        </w:rPr>
      </w:pPr>
      <w:r w:rsidRPr="009E1F16">
        <w:rPr>
          <w:rFonts w:ascii="Cambria" w:hAnsi="Cambria" w:cs="Cambria"/>
          <w:sz w:val="22"/>
          <w:szCs w:val="22"/>
        </w:rPr>
        <w:t>A majority of these servicemembers</w:t>
      </w:r>
      <w:r w:rsidR="002854F4" w:rsidRPr="009E1F16">
        <w:rPr>
          <w:rFonts w:ascii="Cambria" w:hAnsi="Cambria" w:cs="Cambria"/>
          <w:sz w:val="22"/>
          <w:szCs w:val="22"/>
        </w:rPr>
        <w:t xml:space="preserve"> use their </w:t>
      </w:r>
      <w:r w:rsidR="00967A1E" w:rsidRPr="009E1F16">
        <w:rPr>
          <w:rFonts w:ascii="Cambria" w:hAnsi="Cambria" w:cs="Cambria"/>
          <w:sz w:val="22"/>
          <w:szCs w:val="22"/>
        </w:rPr>
        <w:t xml:space="preserve">GI Bill </w:t>
      </w:r>
      <w:r w:rsidR="002854F4" w:rsidRPr="009E1F16">
        <w:rPr>
          <w:rFonts w:ascii="Cambria" w:hAnsi="Cambria" w:cs="Cambria"/>
          <w:sz w:val="22"/>
          <w:szCs w:val="22"/>
        </w:rPr>
        <w:t xml:space="preserve">benefit prior to their enrollment in IRR unless </w:t>
      </w:r>
      <w:r w:rsidR="0083072E" w:rsidRPr="009E1F16">
        <w:rPr>
          <w:rFonts w:ascii="Cambria" w:hAnsi="Cambria" w:cs="Cambria"/>
          <w:sz w:val="22"/>
          <w:szCs w:val="22"/>
        </w:rPr>
        <w:t>they have come directly off of Active D</w:t>
      </w:r>
      <w:r w:rsidR="002854F4" w:rsidRPr="009E1F16">
        <w:rPr>
          <w:rFonts w:ascii="Cambria" w:hAnsi="Cambria" w:cs="Cambria"/>
          <w:sz w:val="22"/>
          <w:szCs w:val="22"/>
        </w:rPr>
        <w:t>uty into the IRR</w:t>
      </w:r>
      <w:r w:rsidR="00967A1E" w:rsidRPr="009E1F16">
        <w:rPr>
          <w:rFonts w:ascii="Cambria" w:hAnsi="Cambria" w:cs="Cambria"/>
          <w:sz w:val="22"/>
          <w:szCs w:val="22"/>
        </w:rPr>
        <w:t xml:space="preserve"> (as is the case with a few group</w:t>
      </w:r>
      <w:r w:rsidR="0083072E" w:rsidRPr="009E1F16">
        <w:rPr>
          <w:rFonts w:ascii="Cambria" w:hAnsi="Cambria" w:cs="Cambria"/>
          <w:sz w:val="22"/>
          <w:szCs w:val="22"/>
        </w:rPr>
        <w:t>s</w:t>
      </w:r>
      <w:r w:rsidR="00967A1E" w:rsidRPr="009E1F16">
        <w:rPr>
          <w:rFonts w:ascii="Cambria" w:hAnsi="Cambria" w:cs="Cambria"/>
          <w:sz w:val="22"/>
          <w:szCs w:val="22"/>
        </w:rPr>
        <w:t xml:space="preserve"> of service</w:t>
      </w:r>
      <w:r w:rsidR="0083072E" w:rsidRPr="009E1F16">
        <w:rPr>
          <w:rFonts w:ascii="Cambria" w:hAnsi="Cambria" w:cs="Cambria"/>
          <w:sz w:val="22"/>
          <w:szCs w:val="22"/>
        </w:rPr>
        <w:t xml:space="preserve"> </w:t>
      </w:r>
      <w:r w:rsidR="00967A1E" w:rsidRPr="009E1F16">
        <w:rPr>
          <w:rFonts w:ascii="Cambria" w:hAnsi="Cambria" w:cs="Cambria"/>
          <w:sz w:val="22"/>
          <w:szCs w:val="22"/>
        </w:rPr>
        <w:t>members)</w:t>
      </w:r>
      <w:r w:rsidR="002854F4" w:rsidRPr="009E1F16">
        <w:rPr>
          <w:rFonts w:ascii="Cambria" w:hAnsi="Cambria" w:cs="Cambria"/>
          <w:sz w:val="22"/>
          <w:szCs w:val="22"/>
        </w:rPr>
        <w:t xml:space="preserve">.  </w:t>
      </w:r>
      <w:r w:rsidR="00967A1E" w:rsidRPr="009E1F16">
        <w:rPr>
          <w:rFonts w:ascii="Cambria" w:hAnsi="Cambria" w:cs="Cambria"/>
          <w:sz w:val="22"/>
          <w:szCs w:val="22"/>
        </w:rPr>
        <w:t>Consequently, c</w:t>
      </w:r>
      <w:r w:rsidRPr="009E1F16">
        <w:rPr>
          <w:rFonts w:ascii="Cambria" w:hAnsi="Cambria" w:cs="Cambria"/>
          <w:sz w:val="22"/>
          <w:szCs w:val="22"/>
        </w:rPr>
        <w:t>urrent law only provides</w:t>
      </w:r>
      <w:r w:rsidR="00D82E73" w:rsidRPr="009E1F16">
        <w:rPr>
          <w:rFonts w:ascii="Cambria" w:hAnsi="Cambria" w:cs="Cambria"/>
          <w:sz w:val="22"/>
          <w:szCs w:val="22"/>
        </w:rPr>
        <w:t xml:space="preserve"> for transfer eligibility for "Selected R</w:t>
      </w:r>
      <w:r w:rsidRPr="009E1F16">
        <w:rPr>
          <w:rFonts w:ascii="Cambria" w:hAnsi="Cambria" w:cs="Cambria"/>
          <w:sz w:val="22"/>
          <w:szCs w:val="22"/>
        </w:rPr>
        <w:t xml:space="preserve">eserve" members.  </w:t>
      </w:r>
      <w:r w:rsidR="00D82E73" w:rsidRPr="009E1F16">
        <w:rPr>
          <w:rFonts w:ascii="Cambria" w:hAnsi="Cambria" w:cs="Cambria"/>
          <w:sz w:val="22"/>
          <w:szCs w:val="22"/>
        </w:rPr>
        <w:t>Despite these IRR members serving</w:t>
      </w:r>
      <w:r w:rsidRPr="009E1F16">
        <w:rPr>
          <w:rFonts w:ascii="Cambria" w:hAnsi="Cambria" w:cs="Cambria"/>
          <w:sz w:val="22"/>
          <w:szCs w:val="22"/>
        </w:rPr>
        <w:t xml:space="preserve"> qualifying time </w:t>
      </w:r>
      <w:r w:rsidR="00D82E73" w:rsidRPr="009E1F16">
        <w:rPr>
          <w:rFonts w:ascii="Cambria" w:hAnsi="Cambria" w:cs="Cambria"/>
          <w:sz w:val="22"/>
          <w:szCs w:val="22"/>
        </w:rPr>
        <w:t xml:space="preserve">for GI </w:t>
      </w:r>
      <w:r w:rsidR="00967A1E" w:rsidRPr="009E1F16">
        <w:rPr>
          <w:rFonts w:ascii="Cambria" w:hAnsi="Cambria" w:cs="Cambria"/>
          <w:sz w:val="22"/>
          <w:szCs w:val="22"/>
        </w:rPr>
        <w:t xml:space="preserve">Bill </w:t>
      </w:r>
      <w:r w:rsidR="00D82E73" w:rsidRPr="009E1F16">
        <w:rPr>
          <w:rFonts w:ascii="Cambria" w:hAnsi="Cambria" w:cs="Cambria"/>
          <w:sz w:val="22"/>
          <w:szCs w:val="22"/>
        </w:rPr>
        <w:t>benefits completed in either an Active Duty or Select</w:t>
      </w:r>
      <w:r w:rsidR="00967A1E" w:rsidRPr="009E1F16">
        <w:rPr>
          <w:rFonts w:ascii="Cambria" w:hAnsi="Cambria" w:cs="Cambria"/>
          <w:sz w:val="22"/>
          <w:szCs w:val="22"/>
        </w:rPr>
        <w:t>ed</w:t>
      </w:r>
      <w:r w:rsidR="00D82E73" w:rsidRPr="009E1F16">
        <w:rPr>
          <w:rFonts w:ascii="Cambria" w:hAnsi="Cambria" w:cs="Cambria"/>
          <w:sz w:val="22"/>
          <w:szCs w:val="22"/>
        </w:rPr>
        <w:t xml:space="preserve"> R</w:t>
      </w:r>
      <w:r w:rsidRPr="009E1F16">
        <w:rPr>
          <w:rFonts w:ascii="Cambria" w:hAnsi="Cambria" w:cs="Cambria"/>
          <w:sz w:val="22"/>
          <w:szCs w:val="22"/>
        </w:rPr>
        <w:t>ese</w:t>
      </w:r>
      <w:r w:rsidR="00D82E73" w:rsidRPr="009E1F16">
        <w:rPr>
          <w:rFonts w:ascii="Cambria" w:hAnsi="Cambria" w:cs="Cambria"/>
          <w:sz w:val="22"/>
          <w:szCs w:val="22"/>
        </w:rPr>
        <w:t xml:space="preserve">rve status, servicemembers that are </w:t>
      </w:r>
      <w:r w:rsidRPr="009E1F16">
        <w:rPr>
          <w:rFonts w:ascii="Cambria" w:hAnsi="Cambria" w:cs="Cambria"/>
          <w:sz w:val="22"/>
          <w:szCs w:val="22"/>
        </w:rPr>
        <w:t>current</w:t>
      </w:r>
      <w:r w:rsidR="00D82E73" w:rsidRPr="009E1F16">
        <w:rPr>
          <w:rFonts w:ascii="Cambria" w:hAnsi="Cambria" w:cs="Cambria"/>
          <w:sz w:val="22"/>
          <w:szCs w:val="22"/>
        </w:rPr>
        <w:t>ly in IRR</w:t>
      </w:r>
      <w:r w:rsidRPr="009E1F16">
        <w:rPr>
          <w:rFonts w:ascii="Cambria" w:hAnsi="Cambria" w:cs="Cambria"/>
          <w:sz w:val="22"/>
          <w:szCs w:val="22"/>
        </w:rPr>
        <w:t xml:space="preserve"> status </w:t>
      </w:r>
      <w:r w:rsidR="00D82E73" w:rsidRPr="009E1F16">
        <w:rPr>
          <w:rFonts w:ascii="Cambria" w:hAnsi="Cambria" w:cs="Cambria"/>
          <w:sz w:val="22"/>
          <w:szCs w:val="22"/>
        </w:rPr>
        <w:t>are</w:t>
      </w:r>
      <w:r w:rsidRPr="009E1F16">
        <w:rPr>
          <w:rFonts w:ascii="Cambria" w:hAnsi="Cambria" w:cs="Cambria"/>
          <w:sz w:val="22"/>
          <w:szCs w:val="22"/>
        </w:rPr>
        <w:t xml:space="preserve"> ineligible for the transfer</w:t>
      </w:r>
      <w:r w:rsidR="00967A1E" w:rsidRPr="009E1F16">
        <w:rPr>
          <w:rFonts w:ascii="Cambria" w:hAnsi="Cambria" w:cs="Cambria"/>
          <w:sz w:val="22"/>
          <w:szCs w:val="22"/>
        </w:rPr>
        <w:t xml:space="preserve"> option as it currently exists</w:t>
      </w:r>
      <w:r w:rsidRPr="009E1F16">
        <w:rPr>
          <w:rFonts w:ascii="Cambria" w:hAnsi="Cambria" w:cs="Cambria"/>
          <w:sz w:val="22"/>
          <w:szCs w:val="22"/>
        </w:rPr>
        <w:t>.</w:t>
      </w:r>
      <w:r w:rsidR="00D82E73" w:rsidRPr="009E1F16">
        <w:rPr>
          <w:rFonts w:ascii="Cambria" w:hAnsi="Cambria"/>
          <w:sz w:val="22"/>
          <w:szCs w:val="22"/>
        </w:rPr>
        <w:t xml:space="preserve"> The requirements for transfer of GI Bill benefits </w:t>
      </w:r>
      <w:r w:rsidR="00967A1E" w:rsidRPr="009E1F16">
        <w:rPr>
          <w:rFonts w:ascii="Cambria" w:hAnsi="Cambria"/>
          <w:sz w:val="22"/>
          <w:szCs w:val="22"/>
        </w:rPr>
        <w:t>affect members in the IRR</w:t>
      </w:r>
      <w:r w:rsidR="0083072E" w:rsidRPr="009E1F16">
        <w:rPr>
          <w:rFonts w:ascii="Cambria" w:hAnsi="Cambria"/>
          <w:sz w:val="22"/>
          <w:szCs w:val="22"/>
        </w:rPr>
        <w:t>,</w:t>
      </w:r>
      <w:r w:rsidR="00967A1E" w:rsidRPr="009E1F16">
        <w:rPr>
          <w:rFonts w:ascii="Cambria" w:hAnsi="Cambria"/>
          <w:sz w:val="22"/>
          <w:szCs w:val="22"/>
        </w:rPr>
        <w:t xml:space="preserve"> </w:t>
      </w:r>
      <w:r w:rsidR="00D82E73" w:rsidRPr="009E1F16">
        <w:rPr>
          <w:rFonts w:ascii="Cambria" w:hAnsi="Cambria" w:cs="Cambria"/>
          <w:sz w:val="22"/>
          <w:szCs w:val="22"/>
        </w:rPr>
        <w:t>as ther</w:t>
      </w:r>
      <w:r w:rsidR="00967A1E" w:rsidRPr="009E1F16">
        <w:rPr>
          <w:rFonts w:ascii="Cambria" w:hAnsi="Cambria" w:cs="Cambria"/>
          <w:sz w:val="22"/>
          <w:szCs w:val="22"/>
        </w:rPr>
        <w:t>e is no "guarantee" anyone who completes</w:t>
      </w:r>
      <w:r w:rsidR="00D82E73" w:rsidRPr="009E1F16">
        <w:rPr>
          <w:rFonts w:ascii="Cambria" w:hAnsi="Cambria" w:cs="Cambria"/>
          <w:sz w:val="22"/>
          <w:szCs w:val="22"/>
        </w:rPr>
        <w:t xml:space="preserve"> their initial </w:t>
      </w:r>
      <w:r w:rsidR="008B6FC1" w:rsidRPr="009E1F16">
        <w:rPr>
          <w:rFonts w:ascii="Cambria" w:hAnsi="Cambria" w:cs="Cambria"/>
          <w:sz w:val="22"/>
          <w:szCs w:val="22"/>
        </w:rPr>
        <w:t>service commitment, could have continued with the R</w:t>
      </w:r>
      <w:r w:rsidR="00D82E73" w:rsidRPr="009E1F16">
        <w:rPr>
          <w:rFonts w:ascii="Cambria" w:hAnsi="Cambria" w:cs="Cambria"/>
          <w:sz w:val="22"/>
          <w:szCs w:val="22"/>
        </w:rPr>
        <w:t>eserves</w:t>
      </w:r>
      <w:r w:rsidR="008B6FC1" w:rsidRPr="009E1F16">
        <w:rPr>
          <w:rFonts w:ascii="Cambria" w:hAnsi="Cambria" w:cs="Cambria"/>
          <w:sz w:val="22"/>
          <w:szCs w:val="22"/>
        </w:rPr>
        <w:t xml:space="preserve"> past this</w:t>
      </w:r>
      <w:r w:rsidR="00967A1E" w:rsidRPr="009E1F16">
        <w:rPr>
          <w:rFonts w:ascii="Cambria" w:hAnsi="Cambria" w:cs="Cambria"/>
          <w:sz w:val="22"/>
          <w:szCs w:val="22"/>
        </w:rPr>
        <w:t xml:space="preserve"> initial commitment.</w:t>
      </w:r>
      <w:r w:rsidR="00D82E73" w:rsidRPr="009E1F16">
        <w:rPr>
          <w:rFonts w:ascii="Cambria" w:hAnsi="Cambria" w:cs="Cambria"/>
          <w:sz w:val="22"/>
          <w:szCs w:val="22"/>
        </w:rPr>
        <w:t xml:space="preserve"> </w:t>
      </w:r>
      <w:r w:rsidR="00967A1E" w:rsidRPr="009E1F16">
        <w:rPr>
          <w:rFonts w:ascii="Cambria" w:hAnsi="Cambria" w:cs="Cambria"/>
          <w:sz w:val="22"/>
          <w:szCs w:val="22"/>
        </w:rPr>
        <w:t xml:space="preserve"> Also, current Active D</w:t>
      </w:r>
      <w:r w:rsidR="008B6FC1" w:rsidRPr="009E1F16">
        <w:rPr>
          <w:rFonts w:ascii="Cambria" w:hAnsi="Cambria" w:cs="Cambria"/>
          <w:sz w:val="22"/>
          <w:szCs w:val="22"/>
        </w:rPr>
        <w:t>uty members with no R</w:t>
      </w:r>
      <w:r w:rsidR="00967A1E" w:rsidRPr="009E1F16">
        <w:rPr>
          <w:rFonts w:ascii="Cambria" w:hAnsi="Cambria" w:cs="Cambria"/>
          <w:sz w:val="22"/>
          <w:szCs w:val="22"/>
        </w:rPr>
        <w:t>eserve commitment are als</w:t>
      </w:r>
      <w:r w:rsidR="008B6FC1" w:rsidRPr="009E1F16">
        <w:rPr>
          <w:rFonts w:ascii="Cambria" w:hAnsi="Cambria" w:cs="Cambria"/>
          <w:sz w:val="22"/>
          <w:szCs w:val="22"/>
        </w:rPr>
        <w:t>o not "guaranteed" to join the R</w:t>
      </w:r>
      <w:r w:rsidR="00967A1E" w:rsidRPr="009E1F16">
        <w:rPr>
          <w:rFonts w:ascii="Cambria" w:hAnsi="Cambria" w:cs="Cambria"/>
          <w:sz w:val="22"/>
          <w:szCs w:val="22"/>
        </w:rPr>
        <w:t xml:space="preserve">eserves for six years after leaving </w:t>
      </w:r>
      <w:r w:rsidR="008B6FC1" w:rsidRPr="009E1F16">
        <w:rPr>
          <w:rFonts w:ascii="Cambria" w:hAnsi="Cambria" w:cs="Cambria"/>
          <w:sz w:val="22"/>
          <w:szCs w:val="22"/>
        </w:rPr>
        <w:t>10 years</w:t>
      </w:r>
      <w:r w:rsidR="00967A1E" w:rsidRPr="009E1F16">
        <w:rPr>
          <w:rFonts w:ascii="Cambria" w:hAnsi="Cambria" w:cs="Cambria"/>
          <w:sz w:val="22"/>
          <w:szCs w:val="22"/>
        </w:rPr>
        <w:t xml:space="preserve"> of service.  Servicem</w:t>
      </w:r>
      <w:r w:rsidR="00D82E73" w:rsidRPr="009E1F16">
        <w:rPr>
          <w:rFonts w:ascii="Cambria" w:hAnsi="Cambria" w:cs="Cambria"/>
          <w:sz w:val="22"/>
          <w:szCs w:val="22"/>
        </w:rPr>
        <w:t xml:space="preserve">embers transfer to the IRR for a variety of reasons, </w:t>
      </w:r>
      <w:r w:rsidR="00967A1E" w:rsidRPr="009E1F16">
        <w:rPr>
          <w:rFonts w:ascii="Cambria" w:hAnsi="Cambria" w:cs="Cambria"/>
          <w:sz w:val="22"/>
          <w:szCs w:val="22"/>
        </w:rPr>
        <w:t xml:space="preserve">such as civilian jobs, travel commitments and even complex family situations, </w:t>
      </w:r>
      <w:r w:rsidR="00D82E73" w:rsidRPr="009E1F16">
        <w:rPr>
          <w:rFonts w:ascii="Cambria" w:hAnsi="Cambria" w:cs="Cambria"/>
          <w:sz w:val="22"/>
          <w:szCs w:val="22"/>
        </w:rPr>
        <w:lastRenderedPageBreak/>
        <w:t>with many stayin</w:t>
      </w:r>
      <w:r w:rsidR="0083072E" w:rsidRPr="009E1F16">
        <w:rPr>
          <w:rFonts w:ascii="Cambria" w:hAnsi="Cambria" w:cs="Cambria"/>
          <w:sz w:val="22"/>
          <w:szCs w:val="22"/>
        </w:rPr>
        <w:t xml:space="preserve">g in that status for several </w:t>
      </w:r>
      <w:r w:rsidR="00967A1E" w:rsidRPr="009E1F16">
        <w:rPr>
          <w:rFonts w:ascii="Cambria" w:hAnsi="Cambria" w:cs="Cambria"/>
          <w:sz w:val="22"/>
          <w:szCs w:val="22"/>
        </w:rPr>
        <w:t xml:space="preserve">years.  AUSN would like to see this definition for transferability of the GI Bill benefit expanded to include Armed Forces in the IRR.  </w:t>
      </w:r>
    </w:p>
    <w:p w:rsidR="00EC7A7C" w:rsidRPr="009E1F16" w:rsidRDefault="00EC7A7C" w:rsidP="00967A1E">
      <w:pPr>
        <w:spacing w:after="0" w:line="240" w:lineRule="auto"/>
        <w:jc w:val="center"/>
        <w:rPr>
          <w:rFonts w:ascii="Cambria" w:hAnsi="Cambria" w:cs="Cambria"/>
          <w:b/>
          <w:bCs/>
          <w:sz w:val="24"/>
          <w:szCs w:val="24"/>
        </w:rPr>
      </w:pPr>
    </w:p>
    <w:p w:rsidR="003E50DD" w:rsidRPr="009E1F16" w:rsidRDefault="003E50DD" w:rsidP="00967A1E">
      <w:pPr>
        <w:spacing w:after="0" w:line="240" w:lineRule="auto"/>
        <w:jc w:val="center"/>
        <w:rPr>
          <w:rFonts w:ascii="Cambria" w:hAnsi="Cambria" w:cs="Cambria"/>
          <w:b/>
          <w:bCs/>
          <w:sz w:val="24"/>
          <w:szCs w:val="24"/>
        </w:rPr>
      </w:pPr>
      <w:r w:rsidRPr="009E1F16">
        <w:rPr>
          <w:rFonts w:ascii="Cambria" w:hAnsi="Cambria" w:cs="Cambria"/>
          <w:b/>
          <w:bCs/>
          <w:sz w:val="24"/>
          <w:szCs w:val="24"/>
        </w:rPr>
        <w:t>Navy Reserve</w:t>
      </w:r>
    </w:p>
    <w:p w:rsidR="00454034" w:rsidRPr="009E1F16" w:rsidRDefault="00454034" w:rsidP="00967A1E">
      <w:pPr>
        <w:spacing w:after="0" w:line="240" w:lineRule="auto"/>
        <w:rPr>
          <w:rFonts w:ascii="Cambria" w:hAnsi="Cambria" w:cs="Cambria"/>
          <w:b/>
          <w:bCs/>
          <w:i/>
          <w:iCs/>
        </w:rPr>
      </w:pPr>
    </w:p>
    <w:p w:rsidR="003E50DD" w:rsidRPr="009E1F16" w:rsidRDefault="003E50DD" w:rsidP="00967A1E">
      <w:pPr>
        <w:spacing w:after="0" w:line="240" w:lineRule="auto"/>
        <w:rPr>
          <w:rFonts w:ascii="Cambria" w:hAnsi="Cambria" w:cs="Cambria"/>
          <w:b/>
          <w:bCs/>
          <w:i/>
          <w:iCs/>
        </w:rPr>
      </w:pPr>
      <w:r w:rsidRPr="009E1F16">
        <w:rPr>
          <w:rFonts w:ascii="Cambria" w:hAnsi="Cambria" w:cs="Cambria"/>
          <w:b/>
          <w:bCs/>
          <w:i/>
          <w:iCs/>
        </w:rPr>
        <w:t>Veteran Status for Reservists</w:t>
      </w:r>
    </w:p>
    <w:p w:rsidR="003E50DD" w:rsidRPr="009E1F16" w:rsidRDefault="003E50DD" w:rsidP="00967A1E">
      <w:pPr>
        <w:spacing w:after="0" w:line="240" w:lineRule="auto"/>
        <w:rPr>
          <w:rFonts w:ascii="Cambria" w:hAnsi="Cambria" w:cs="Cambria"/>
        </w:rPr>
      </w:pPr>
      <w:r w:rsidRPr="009E1F16">
        <w:rPr>
          <w:rFonts w:ascii="Cambria" w:hAnsi="Cambria" w:cs="Cambria"/>
        </w:rPr>
        <w:t xml:space="preserve">AUSN supports the classification of certain </w:t>
      </w:r>
      <w:r w:rsidR="0022668B" w:rsidRPr="009E1F16">
        <w:rPr>
          <w:rFonts w:ascii="Cambria" w:hAnsi="Cambria" w:cs="Cambria"/>
        </w:rPr>
        <w:t xml:space="preserve">affected </w:t>
      </w:r>
      <w:r w:rsidRPr="009E1F16">
        <w:rPr>
          <w:rFonts w:ascii="Cambria" w:hAnsi="Cambria" w:cs="Cambria"/>
        </w:rPr>
        <w:t>g</w:t>
      </w:r>
      <w:r w:rsidR="0022668B" w:rsidRPr="009E1F16">
        <w:rPr>
          <w:rFonts w:ascii="Cambria" w:hAnsi="Cambria" w:cs="Cambria"/>
        </w:rPr>
        <w:t>roups of our Navy Reservists as V</w:t>
      </w:r>
      <w:r w:rsidRPr="009E1F16">
        <w:rPr>
          <w:rFonts w:ascii="Cambria" w:hAnsi="Cambria" w:cs="Cambria"/>
        </w:rPr>
        <w:t>eterans</w:t>
      </w:r>
      <w:r w:rsidR="0022668B" w:rsidRPr="009E1F16">
        <w:rPr>
          <w:rFonts w:ascii="Cambria" w:hAnsi="Cambria" w:cs="Cambria"/>
        </w:rPr>
        <w:t xml:space="preserve"> of the Armed Forces</w:t>
      </w:r>
      <w:r w:rsidRPr="009E1F16">
        <w:rPr>
          <w:rFonts w:ascii="Cambria" w:hAnsi="Cambria" w:cs="Cambria"/>
        </w:rPr>
        <w:t>.  Currently, as</w:t>
      </w:r>
      <w:r w:rsidR="0022668B" w:rsidRPr="009E1F16">
        <w:rPr>
          <w:rFonts w:ascii="Cambria" w:hAnsi="Cambria" w:cs="Cambria"/>
        </w:rPr>
        <w:t xml:space="preserve"> it exists in the U.S. Code, a member of the Reserve Component </w:t>
      </w:r>
      <w:r w:rsidRPr="009E1F16">
        <w:rPr>
          <w:rFonts w:ascii="Cambria" w:hAnsi="Cambria" w:cs="Cambria"/>
        </w:rPr>
        <w:t>can successfully complete a Guard or Reserve career but not earn the title of, “Veteran of the Armed Forces of the United States,” unless the</w:t>
      </w:r>
      <w:r w:rsidR="0022668B" w:rsidRPr="009E1F16">
        <w:rPr>
          <w:rFonts w:ascii="Cambria" w:hAnsi="Cambria" w:cs="Cambria"/>
        </w:rPr>
        <w:t xml:space="preserve"> member has served on Title 10 Active D</w:t>
      </w:r>
      <w:r w:rsidRPr="009E1F16">
        <w:rPr>
          <w:rFonts w:ascii="Cambria" w:hAnsi="Cambria" w:cs="Cambria"/>
        </w:rPr>
        <w:t xml:space="preserve">uty for </w:t>
      </w:r>
      <w:r w:rsidR="0083072E" w:rsidRPr="009E1F16">
        <w:rPr>
          <w:rFonts w:ascii="Cambria" w:hAnsi="Cambria" w:cs="Cambria"/>
        </w:rPr>
        <w:t>purposes other than training</w:t>
      </w:r>
      <w:r w:rsidRPr="009E1F16">
        <w:rPr>
          <w:rFonts w:ascii="Cambria" w:hAnsi="Cambria" w:cs="Cambria"/>
        </w:rPr>
        <w:t>. Currently, Title 38 excludes from the defini</w:t>
      </w:r>
      <w:r w:rsidR="0022668B" w:rsidRPr="009E1F16">
        <w:rPr>
          <w:rFonts w:ascii="Cambria" w:hAnsi="Cambria" w:cs="Cambria"/>
        </w:rPr>
        <w:t>tion of “Veteran” career those R</w:t>
      </w:r>
      <w:r w:rsidRPr="009E1F16">
        <w:rPr>
          <w:rFonts w:ascii="Cambria" w:hAnsi="Cambria" w:cs="Cambria"/>
        </w:rPr>
        <w:t>eservists w</w:t>
      </w:r>
      <w:r w:rsidR="0022668B" w:rsidRPr="009E1F16">
        <w:rPr>
          <w:rFonts w:ascii="Cambria" w:hAnsi="Cambria" w:cs="Cambria"/>
        </w:rPr>
        <w:t>ho have not served on Title 10 Active D</w:t>
      </w:r>
      <w:r w:rsidRPr="009E1F16">
        <w:rPr>
          <w:rFonts w:ascii="Cambria" w:hAnsi="Cambria" w:cs="Cambria"/>
        </w:rPr>
        <w:t>uty for other than training purposes.  Dr</w:t>
      </w:r>
      <w:r w:rsidR="0022668B" w:rsidRPr="009E1F16">
        <w:rPr>
          <w:rFonts w:ascii="Cambria" w:hAnsi="Cambria" w:cs="Cambria"/>
        </w:rPr>
        <w:t>ill training, annual training, Active D</w:t>
      </w:r>
      <w:r w:rsidR="0083072E" w:rsidRPr="009E1F16">
        <w:rPr>
          <w:rFonts w:ascii="Cambria" w:hAnsi="Cambria" w:cs="Cambria"/>
        </w:rPr>
        <w:t xml:space="preserve">uty for training </w:t>
      </w:r>
      <w:r w:rsidRPr="009E1F16">
        <w:rPr>
          <w:rFonts w:ascii="Cambria" w:hAnsi="Cambria" w:cs="Cambria"/>
        </w:rPr>
        <w:t>and Title 32 duty are not deemed qualifying service to qualify for “Veteran” status. For example, the service of our Gu</w:t>
      </w:r>
      <w:r w:rsidR="0022668B" w:rsidRPr="009E1F16">
        <w:rPr>
          <w:rFonts w:ascii="Cambria" w:hAnsi="Cambria" w:cs="Cambria"/>
        </w:rPr>
        <w:t xml:space="preserve">ard and Reserve members </w:t>
      </w:r>
      <w:r w:rsidRPr="009E1F16">
        <w:rPr>
          <w:rFonts w:ascii="Cambria" w:hAnsi="Cambria" w:cs="Cambria"/>
        </w:rPr>
        <w:t xml:space="preserve">in Operation Noble Eagle </w:t>
      </w:r>
      <w:r w:rsidR="0022668B" w:rsidRPr="009E1F16">
        <w:rPr>
          <w:rFonts w:ascii="Cambria" w:hAnsi="Cambria" w:cs="Cambria"/>
        </w:rPr>
        <w:t xml:space="preserve">(ONE) </w:t>
      </w:r>
      <w:r w:rsidRPr="009E1F16">
        <w:rPr>
          <w:rFonts w:ascii="Cambria" w:hAnsi="Cambria" w:cs="Cambria"/>
        </w:rPr>
        <w:t>would not qualify to earn</w:t>
      </w:r>
      <w:r w:rsidR="0022668B" w:rsidRPr="009E1F16">
        <w:rPr>
          <w:rFonts w:ascii="Cambria" w:hAnsi="Cambria" w:cs="Cambria"/>
        </w:rPr>
        <w:t xml:space="preserve"> the status of “Veterans of the </w:t>
      </w:r>
      <w:r w:rsidRPr="009E1F16">
        <w:rPr>
          <w:rFonts w:ascii="Cambria" w:hAnsi="Cambria" w:cs="Cambria"/>
        </w:rPr>
        <w:t>Armed Forces” because it is technically a “training” status.</w:t>
      </w:r>
    </w:p>
    <w:p w:rsidR="003E50DD" w:rsidRPr="009E1F16" w:rsidRDefault="003E50DD" w:rsidP="00806CF8">
      <w:pPr>
        <w:spacing w:after="0" w:line="240" w:lineRule="auto"/>
        <w:rPr>
          <w:rFonts w:ascii="Cambria" w:hAnsi="Cambria" w:cs="Cambria"/>
        </w:rPr>
      </w:pPr>
      <w:r w:rsidRPr="009E1F16">
        <w:rPr>
          <w:rFonts w:ascii="Cambria" w:hAnsi="Cambria" w:cs="Cambria"/>
        </w:rPr>
        <w:br/>
        <w:t xml:space="preserve">AUSN applauds the House of Representatives for passing H.R.1025, the Honor America’s Guard and Reserve Retirees Act, </w:t>
      </w:r>
      <w:r w:rsidR="008C677B" w:rsidRPr="009E1F16">
        <w:rPr>
          <w:rFonts w:ascii="Cambria" w:hAnsi="Cambria" w:cs="Cambria"/>
        </w:rPr>
        <w:t>in the 112</w:t>
      </w:r>
      <w:r w:rsidR="008C677B" w:rsidRPr="009E1F16">
        <w:rPr>
          <w:rFonts w:ascii="Cambria" w:hAnsi="Cambria" w:cs="Cambria"/>
          <w:vertAlign w:val="superscript"/>
        </w:rPr>
        <w:t>th</w:t>
      </w:r>
      <w:r w:rsidR="008C677B" w:rsidRPr="009E1F16">
        <w:rPr>
          <w:rFonts w:ascii="Cambria" w:hAnsi="Cambria" w:cs="Cambria"/>
        </w:rPr>
        <w:t xml:space="preserve"> Congress</w:t>
      </w:r>
      <w:r w:rsidR="005A7CE3" w:rsidRPr="009E1F16">
        <w:rPr>
          <w:rFonts w:ascii="Cambria" w:hAnsi="Cambria" w:cs="Cambria"/>
        </w:rPr>
        <w:t xml:space="preserve"> </w:t>
      </w:r>
      <w:r w:rsidR="0083072E" w:rsidRPr="009E1F16">
        <w:rPr>
          <w:rFonts w:ascii="Cambria" w:hAnsi="Cambria" w:cs="Cambria"/>
        </w:rPr>
        <w:t xml:space="preserve">and </w:t>
      </w:r>
      <w:r w:rsidRPr="009E1F16">
        <w:rPr>
          <w:rFonts w:ascii="Cambria" w:hAnsi="Cambria" w:cs="Cambria"/>
        </w:rPr>
        <w:t>sending the bill to t</w:t>
      </w:r>
      <w:r w:rsidR="00E1776B" w:rsidRPr="009E1F16">
        <w:rPr>
          <w:rFonts w:ascii="Cambria" w:hAnsi="Cambria" w:cs="Cambria"/>
        </w:rPr>
        <w:t>he Senate.  However, H.R.1025, and its Senate companion bill, S. 491, did not see any additional action and an amendment t</w:t>
      </w:r>
      <w:r w:rsidR="0022668B" w:rsidRPr="009E1F16">
        <w:rPr>
          <w:rFonts w:ascii="Cambria" w:hAnsi="Cambria" w:cs="Cambria"/>
        </w:rPr>
        <w:t xml:space="preserve">o the FY13 NDAA </w:t>
      </w:r>
      <w:r w:rsidR="00E1776B" w:rsidRPr="009E1F16">
        <w:rPr>
          <w:rFonts w:ascii="Cambria" w:hAnsi="Cambria" w:cs="Cambria"/>
        </w:rPr>
        <w:t xml:space="preserve">was put on hold, despite its strong support amongst the Military Coalition (TMC) and </w:t>
      </w:r>
      <w:r w:rsidR="0022668B" w:rsidRPr="009E1F16">
        <w:rPr>
          <w:rFonts w:ascii="Cambria" w:hAnsi="Cambria" w:cs="Cambria"/>
        </w:rPr>
        <w:t xml:space="preserve">its </w:t>
      </w:r>
      <w:r w:rsidR="005802A8" w:rsidRPr="009E1F16">
        <w:rPr>
          <w:rFonts w:ascii="Cambria" w:hAnsi="Cambria" w:cs="Cambria"/>
        </w:rPr>
        <w:t xml:space="preserve">neutral cost to </w:t>
      </w:r>
      <w:r w:rsidR="00E1776B" w:rsidRPr="009E1F16">
        <w:rPr>
          <w:rFonts w:ascii="Cambria" w:hAnsi="Cambria" w:cs="Cambria"/>
        </w:rPr>
        <w:t>taxpayers, as scored by the Congressional Budget Office (CBO).  AUSN was pleased to see that the bill was re-introduced in the form of H.R. 679 with a bipartisan list of cosponsors including Representative</w:t>
      </w:r>
      <w:r w:rsidR="005A7CE3" w:rsidRPr="009E1F16">
        <w:rPr>
          <w:rFonts w:ascii="Cambria" w:hAnsi="Cambria" w:cs="Cambria"/>
        </w:rPr>
        <w:t>s</w:t>
      </w:r>
      <w:r w:rsidR="00E1776B" w:rsidRPr="009E1F16">
        <w:rPr>
          <w:rFonts w:ascii="Cambria" w:hAnsi="Cambria" w:cs="Cambria"/>
        </w:rPr>
        <w:t xml:space="preserve"> Tim Walz (D-MN-01), </w:t>
      </w:r>
      <w:r w:rsidR="005A7CE3" w:rsidRPr="009E1F16">
        <w:rPr>
          <w:rFonts w:ascii="Cambria" w:hAnsi="Cambria" w:cs="Cambria"/>
        </w:rPr>
        <w:t xml:space="preserve">Jon Runyan (R-NJ-03), Jeff Denham (R-CA-10), Duncan Hunter (R-CA-50), Tom Latham (R-IA-03), Jim Matheson (D-UT-04) and Nick Rahall (D-WV-03).  H.R. 679 </w:t>
      </w:r>
      <w:r w:rsidRPr="009E1F16">
        <w:rPr>
          <w:rFonts w:ascii="Cambria" w:hAnsi="Cambria" w:cs="Cambria"/>
        </w:rPr>
        <w:t>would authorize Veteran status under Title 38 for Guard and Reserve members of the Armed Forces who are entitled to a non-regular retirement under Chapter 1223 of 10 USC b</w:t>
      </w:r>
      <w:r w:rsidR="0022668B" w:rsidRPr="009E1F16">
        <w:rPr>
          <w:rFonts w:ascii="Cambria" w:hAnsi="Cambria" w:cs="Cambria"/>
        </w:rPr>
        <w:t>ut were never called to active F</w:t>
      </w:r>
      <w:r w:rsidRPr="009E1F16">
        <w:rPr>
          <w:rFonts w:ascii="Cambria" w:hAnsi="Cambria" w:cs="Cambria"/>
        </w:rPr>
        <w:t>edera</w:t>
      </w:r>
      <w:r w:rsidR="005802A8" w:rsidRPr="009E1F16">
        <w:rPr>
          <w:rFonts w:ascii="Cambria" w:hAnsi="Cambria" w:cs="Cambria"/>
        </w:rPr>
        <w:t xml:space="preserve">l service during their careers </w:t>
      </w:r>
      <w:r w:rsidRPr="009E1F16">
        <w:rPr>
          <w:rFonts w:ascii="Cambria" w:hAnsi="Cambria" w:cs="Cambria"/>
        </w:rPr>
        <w:t xml:space="preserve">through no fault of their own.  </w:t>
      </w:r>
      <w:r w:rsidR="005A7CE3" w:rsidRPr="009E1F16">
        <w:rPr>
          <w:rFonts w:ascii="Cambria" w:hAnsi="Cambria" w:cs="Cambria"/>
        </w:rPr>
        <w:t>Furthermore, the bill was written to explicitly include stronger language with a, “Clarification Regarding Benefits,” section which states that as a result of passage of this bill, no additional benefits may be conferred by persons receiving status of ‘Veterans’ under this act.</w:t>
      </w:r>
      <w:r w:rsidR="008C677B" w:rsidRPr="009E1F16">
        <w:rPr>
          <w:rFonts w:ascii="Cambria" w:hAnsi="Cambria" w:cs="Cambria"/>
        </w:rPr>
        <w:t xml:space="preserve">  This zero-cost bill also </w:t>
      </w:r>
      <w:r w:rsidR="008C677B" w:rsidRPr="009E1F16">
        <w:rPr>
          <w:rFonts w:ascii="Cambria" w:hAnsi="Cambria" w:cs="Times New Roman"/>
          <w:bCs/>
        </w:rPr>
        <w:t xml:space="preserve">has the potential to help combat high levels of unemployment amongst the Reserve </w:t>
      </w:r>
      <w:r w:rsidR="0022668B" w:rsidRPr="009E1F16">
        <w:rPr>
          <w:rFonts w:ascii="Cambria" w:hAnsi="Cambria" w:cs="Times New Roman"/>
          <w:bCs/>
        </w:rPr>
        <w:t xml:space="preserve">Component community, providing ‘Veteran’ </w:t>
      </w:r>
      <w:r w:rsidR="008C677B" w:rsidRPr="009E1F16">
        <w:rPr>
          <w:rFonts w:ascii="Cambria" w:hAnsi="Cambria" w:cs="Times New Roman"/>
          <w:bCs/>
        </w:rPr>
        <w:t>status for them to be hired b</w:t>
      </w:r>
      <w:r w:rsidR="0022668B" w:rsidRPr="009E1F16">
        <w:rPr>
          <w:rFonts w:ascii="Cambria" w:hAnsi="Cambria" w:cs="Times New Roman"/>
          <w:bCs/>
        </w:rPr>
        <w:t>y employers that actively seek V</w:t>
      </w:r>
      <w:r w:rsidR="008C677B" w:rsidRPr="009E1F16">
        <w:rPr>
          <w:rFonts w:ascii="Cambria" w:hAnsi="Cambria" w:cs="Times New Roman"/>
          <w:bCs/>
        </w:rPr>
        <w:t>eterans in the workplace.</w:t>
      </w:r>
      <w:r w:rsidRPr="009E1F16">
        <w:rPr>
          <w:rFonts w:ascii="Cambria" w:hAnsi="Cambria" w:cs="Cambria"/>
        </w:rPr>
        <w:br/>
      </w:r>
      <w:r w:rsidRPr="009E1F16">
        <w:rPr>
          <w:rFonts w:ascii="Cambria" w:hAnsi="Cambria" w:cs="Cambria"/>
        </w:rPr>
        <w:br/>
      </w:r>
      <w:r w:rsidR="008C677B" w:rsidRPr="009E1F16">
        <w:rPr>
          <w:rFonts w:ascii="Cambria" w:hAnsi="Cambria" w:cs="Cambria"/>
        </w:rPr>
        <w:t xml:space="preserve">Again, H.R. 679 </w:t>
      </w:r>
      <w:r w:rsidRPr="009E1F16">
        <w:rPr>
          <w:rFonts w:ascii="Cambria" w:hAnsi="Cambria" w:cs="Cambria"/>
        </w:rPr>
        <w:t xml:space="preserve">would not bestow any benefits other than the honor of claiming Veteran status for those who honorably served and sacrificed as career Reserve Component members. </w:t>
      </w:r>
      <w:r w:rsidR="008C677B" w:rsidRPr="009E1F16">
        <w:rPr>
          <w:rFonts w:ascii="Cambria" w:hAnsi="Cambria" w:cs="Cambria"/>
        </w:rPr>
        <w:t xml:space="preserve"> </w:t>
      </w:r>
      <w:r w:rsidRPr="009E1F16">
        <w:rPr>
          <w:rFonts w:ascii="Cambria" w:hAnsi="Cambria" w:cs="Cambria"/>
        </w:rPr>
        <w:t>AUSN believes that our Reserve Component deserve nothing less.</w:t>
      </w:r>
    </w:p>
    <w:p w:rsidR="003E50DD" w:rsidRPr="009E1F16" w:rsidRDefault="003E50DD" w:rsidP="00806CF8">
      <w:pPr>
        <w:spacing w:after="0" w:line="240" w:lineRule="auto"/>
        <w:rPr>
          <w:rFonts w:ascii="Cambria" w:hAnsi="Cambria" w:cs="Cambria"/>
          <w:b/>
          <w:bCs/>
        </w:rPr>
      </w:pPr>
    </w:p>
    <w:p w:rsidR="00EC7A7C" w:rsidRPr="009E1F16" w:rsidRDefault="003E50DD" w:rsidP="00454034">
      <w:pPr>
        <w:spacing w:after="0" w:line="240" w:lineRule="auto"/>
        <w:jc w:val="center"/>
        <w:rPr>
          <w:rFonts w:ascii="Cambria" w:hAnsi="Cambria" w:cs="Cambria"/>
          <w:b/>
          <w:bCs/>
          <w:sz w:val="24"/>
          <w:szCs w:val="24"/>
        </w:rPr>
      </w:pPr>
      <w:r w:rsidRPr="009E1F16">
        <w:rPr>
          <w:rFonts w:ascii="Cambria" w:hAnsi="Cambria" w:cs="Cambria"/>
          <w:b/>
          <w:bCs/>
          <w:sz w:val="24"/>
          <w:szCs w:val="24"/>
        </w:rPr>
        <w:t>Other Veteran Items of Interest</w:t>
      </w:r>
    </w:p>
    <w:p w:rsidR="00454034" w:rsidRPr="009E1F16" w:rsidRDefault="00454034" w:rsidP="00454034">
      <w:pPr>
        <w:spacing w:after="0" w:line="240" w:lineRule="auto"/>
        <w:jc w:val="center"/>
        <w:rPr>
          <w:rFonts w:ascii="Cambria" w:hAnsi="Cambria" w:cs="Cambria"/>
          <w:b/>
          <w:bCs/>
          <w:sz w:val="24"/>
          <w:szCs w:val="24"/>
        </w:rPr>
      </w:pPr>
    </w:p>
    <w:p w:rsidR="003E50DD" w:rsidRPr="009E1F16" w:rsidRDefault="00EC7A7C" w:rsidP="00806CF8">
      <w:pPr>
        <w:spacing w:after="0" w:line="240" w:lineRule="auto"/>
        <w:rPr>
          <w:rFonts w:ascii="Cambria" w:hAnsi="Cambria" w:cs="Cambria"/>
          <w:bCs/>
        </w:rPr>
      </w:pPr>
      <w:r w:rsidRPr="009E1F16">
        <w:rPr>
          <w:rFonts w:ascii="Cambria" w:hAnsi="Cambria" w:cs="Cambria"/>
          <w:bCs/>
        </w:rPr>
        <w:t xml:space="preserve">AUSN is increasingly concerned with </w:t>
      </w:r>
      <w:r w:rsidR="005802A8" w:rsidRPr="009E1F16">
        <w:rPr>
          <w:rFonts w:ascii="Cambria" w:hAnsi="Cambria" w:cs="Cambria"/>
          <w:bCs/>
        </w:rPr>
        <w:t xml:space="preserve">the </w:t>
      </w:r>
      <w:r w:rsidRPr="009E1F16">
        <w:rPr>
          <w:rFonts w:ascii="Cambria" w:hAnsi="Cambria" w:cs="Cambria"/>
          <w:bCs/>
        </w:rPr>
        <w:t xml:space="preserve">findings of the impact </w:t>
      </w:r>
      <w:r w:rsidR="005802A8" w:rsidRPr="009E1F16">
        <w:rPr>
          <w:rFonts w:ascii="Cambria" w:hAnsi="Cambria" w:cs="Cambria"/>
          <w:bCs/>
        </w:rPr>
        <w:t xml:space="preserve">that </w:t>
      </w:r>
      <w:r w:rsidRPr="009E1F16">
        <w:rPr>
          <w:rFonts w:ascii="Cambria" w:hAnsi="Cambria" w:cs="Cambria"/>
          <w:bCs/>
        </w:rPr>
        <w:t>Military Sexual Trauma (MST) is having upon separating servicemembers.</w:t>
      </w:r>
      <w:r w:rsidRPr="009E1F16">
        <w:rPr>
          <w:rFonts w:ascii="Cambria" w:hAnsi="Cambria"/>
        </w:rPr>
        <w:t xml:space="preserve"> </w:t>
      </w:r>
      <w:r w:rsidR="005802A8" w:rsidRPr="009E1F16">
        <w:rPr>
          <w:rFonts w:ascii="Cambria" w:hAnsi="Cambria"/>
        </w:rPr>
        <w:t xml:space="preserve"> </w:t>
      </w:r>
      <w:r w:rsidRPr="009E1F16">
        <w:rPr>
          <w:rFonts w:ascii="Cambria" w:hAnsi="Cambria" w:cs="Cambria"/>
          <w:bCs/>
        </w:rPr>
        <w:t xml:space="preserve">According to DOD, 19,000 sexual assaults occurred in the military in 2010, but only about 13 percent of victims reported the attacks. In 2011, </w:t>
      </w:r>
      <w:r w:rsidR="005802A8" w:rsidRPr="009E1F16">
        <w:rPr>
          <w:rFonts w:ascii="Cambria" w:hAnsi="Cambria" w:cs="Cambria"/>
          <w:bCs/>
        </w:rPr>
        <w:t>fewer</w:t>
      </w:r>
      <w:r w:rsidRPr="009E1F16">
        <w:rPr>
          <w:rFonts w:ascii="Cambria" w:hAnsi="Cambria" w:cs="Cambria"/>
          <w:bCs/>
        </w:rPr>
        <w:t xml:space="preserve"> than 8 percent of reported cases went to trial</w:t>
      </w:r>
      <w:r w:rsidR="005802A8" w:rsidRPr="009E1F16">
        <w:rPr>
          <w:rFonts w:ascii="Cambria" w:hAnsi="Cambria" w:cs="Cambria"/>
          <w:bCs/>
        </w:rPr>
        <w:t>,</w:t>
      </w:r>
      <w:r w:rsidRPr="009E1F16">
        <w:rPr>
          <w:rFonts w:ascii="Cambria" w:hAnsi="Cambria" w:cs="Cambria"/>
          <w:bCs/>
        </w:rPr>
        <w:t xml:space="preserve"> and </w:t>
      </w:r>
      <w:r w:rsidR="005802A8" w:rsidRPr="009E1F16">
        <w:rPr>
          <w:rFonts w:ascii="Cambria" w:hAnsi="Cambria" w:cs="Cambria"/>
          <w:bCs/>
        </w:rPr>
        <w:t>fewer</w:t>
      </w:r>
      <w:r w:rsidRPr="009E1F16">
        <w:rPr>
          <w:rFonts w:ascii="Cambria" w:hAnsi="Cambria" w:cs="Cambria"/>
          <w:bCs/>
        </w:rPr>
        <w:t xml:space="preserve"> than 200 attackers were eventually convicted.  </w:t>
      </w:r>
      <w:r w:rsidR="007A5EE8" w:rsidRPr="009E1F16">
        <w:rPr>
          <w:rFonts w:ascii="Cambria" w:hAnsi="Cambria" w:cs="Cambria"/>
          <w:bCs/>
        </w:rPr>
        <w:t>In recent studies, more than 85 percent of all military sexual assau</w:t>
      </w:r>
      <w:r w:rsidR="005802A8" w:rsidRPr="009E1F16">
        <w:rPr>
          <w:rFonts w:ascii="Cambria" w:hAnsi="Cambria" w:cs="Cambria"/>
          <w:bCs/>
        </w:rPr>
        <w:t>lts go unreported, which means V</w:t>
      </w:r>
      <w:r w:rsidR="007A5EE8" w:rsidRPr="009E1F16">
        <w:rPr>
          <w:rFonts w:ascii="Cambria" w:hAnsi="Cambria" w:cs="Cambria"/>
          <w:bCs/>
        </w:rPr>
        <w:t xml:space="preserve">eterans have a hard time meeting the burden of proof when applying for VA benefits.  A Navy Sailor’s story, Ms. Ruth Moore, has inspired legislative action.  Ms. Moore enlisted in the Navy at age 18 and was the victim of sexual assault twice.  Ms. Moore reported the attacks, but the attacker was </w:t>
      </w:r>
      <w:r w:rsidR="007A5EE8" w:rsidRPr="009E1F16">
        <w:rPr>
          <w:rFonts w:ascii="Cambria" w:hAnsi="Cambria" w:cs="Cambria"/>
          <w:bCs/>
        </w:rPr>
        <w:lastRenderedPageBreak/>
        <w:t>never charged or disciplined</w:t>
      </w:r>
      <w:r w:rsidR="005802A8" w:rsidRPr="009E1F16">
        <w:rPr>
          <w:rFonts w:ascii="Cambria" w:hAnsi="Cambria" w:cs="Cambria"/>
          <w:bCs/>
        </w:rPr>
        <w:t>,</w:t>
      </w:r>
      <w:r w:rsidR="007A5EE8" w:rsidRPr="009E1F16">
        <w:rPr>
          <w:rFonts w:ascii="Cambria" w:hAnsi="Cambria" w:cs="Cambria"/>
          <w:bCs/>
        </w:rPr>
        <w:t xml:space="preserve"> and she was later labeled as suffering from mental illness and discharged from the Navy.  Ms. Moore fought for 23 years to get the benefits she was owed after noticing her records were tampered with and that she was even diagnosed with a mental illness she did</w:t>
      </w:r>
      <w:r w:rsidR="005802A8" w:rsidRPr="009E1F16">
        <w:rPr>
          <w:rFonts w:ascii="Cambria" w:hAnsi="Cambria" w:cs="Cambria"/>
          <w:bCs/>
        </w:rPr>
        <w:t xml:space="preserve"> not</w:t>
      </w:r>
      <w:r w:rsidR="007A5EE8" w:rsidRPr="009E1F16">
        <w:rPr>
          <w:rFonts w:ascii="Cambria" w:hAnsi="Cambria" w:cs="Cambria"/>
          <w:bCs/>
        </w:rPr>
        <w:t xml:space="preserve"> have.  AUSN supports legislation by Representative Chellie Pingree (D-ME-01) and Senator Jon Tester (D-MT)</w:t>
      </w:r>
      <w:r w:rsidR="000B21A6" w:rsidRPr="009E1F16">
        <w:rPr>
          <w:rFonts w:ascii="Cambria" w:hAnsi="Cambria" w:cs="Cambria"/>
          <w:bCs/>
        </w:rPr>
        <w:t xml:space="preserve">, in the forms of </w:t>
      </w:r>
      <w:r w:rsidR="00423FBE" w:rsidRPr="009E1F16">
        <w:rPr>
          <w:rFonts w:ascii="Cambria" w:hAnsi="Cambria" w:cs="Cambria"/>
          <w:bCs/>
        </w:rPr>
        <w:t>H.R. 671 and S. 294, appropriately titled the Ruth Moore Act of 2013, which wo</w:t>
      </w:r>
      <w:r w:rsidR="0022668B" w:rsidRPr="009E1F16">
        <w:rPr>
          <w:rFonts w:ascii="Cambria" w:hAnsi="Cambria" w:cs="Cambria"/>
          <w:bCs/>
        </w:rPr>
        <w:t>uld amend T</w:t>
      </w:r>
      <w:r w:rsidR="00423FBE" w:rsidRPr="009E1F16">
        <w:rPr>
          <w:rFonts w:ascii="Cambria" w:hAnsi="Cambria" w:cs="Cambria"/>
          <w:bCs/>
        </w:rPr>
        <w:t>itle 38 of the U.S. Code</w:t>
      </w:r>
      <w:r w:rsidR="005F1DDA" w:rsidRPr="009E1F16">
        <w:rPr>
          <w:rFonts w:ascii="Cambria" w:hAnsi="Cambria" w:cs="Cambria"/>
          <w:bCs/>
        </w:rPr>
        <w:t xml:space="preserve"> </w:t>
      </w:r>
      <w:r w:rsidR="00423FBE" w:rsidRPr="009E1F16">
        <w:rPr>
          <w:rFonts w:ascii="Cambria" w:hAnsi="Cambria" w:cs="Cambria"/>
          <w:bCs/>
        </w:rPr>
        <w:t xml:space="preserve">to improve the disability compensation evaluation procedure of the </w:t>
      </w:r>
      <w:r w:rsidR="0022668B" w:rsidRPr="009E1F16">
        <w:rPr>
          <w:rFonts w:ascii="Cambria" w:hAnsi="Cambria" w:cs="Cambria"/>
          <w:bCs/>
        </w:rPr>
        <w:t>VA for V</w:t>
      </w:r>
      <w:r w:rsidR="00423FBE" w:rsidRPr="009E1F16">
        <w:rPr>
          <w:rFonts w:ascii="Cambria" w:hAnsi="Cambria" w:cs="Cambria"/>
          <w:bCs/>
        </w:rPr>
        <w:t>eterans with mental health conditions related to military sexual trauma.</w:t>
      </w:r>
    </w:p>
    <w:p w:rsidR="00967A1E" w:rsidRPr="009E1F16" w:rsidRDefault="00967A1E" w:rsidP="00806CF8">
      <w:pPr>
        <w:spacing w:after="0" w:line="240" w:lineRule="auto"/>
        <w:rPr>
          <w:rFonts w:ascii="Cambria" w:hAnsi="Cambria" w:cs="Cambria"/>
          <w:bCs/>
        </w:rPr>
      </w:pPr>
    </w:p>
    <w:p w:rsidR="003E50DD" w:rsidRPr="009E1F16" w:rsidRDefault="003E50DD" w:rsidP="00DA7D8F">
      <w:pPr>
        <w:spacing w:after="0" w:line="240" w:lineRule="auto"/>
        <w:jc w:val="center"/>
        <w:rPr>
          <w:rFonts w:ascii="Cambria" w:hAnsi="Cambria" w:cs="Cambria"/>
          <w:b/>
          <w:bCs/>
          <w:sz w:val="24"/>
          <w:szCs w:val="24"/>
        </w:rPr>
      </w:pPr>
      <w:r w:rsidRPr="009E1F16">
        <w:rPr>
          <w:rFonts w:ascii="Cambria" w:hAnsi="Cambria" w:cs="Cambria"/>
          <w:b/>
          <w:bCs/>
          <w:sz w:val="24"/>
          <w:szCs w:val="24"/>
        </w:rPr>
        <w:t>Conclusion</w:t>
      </w:r>
    </w:p>
    <w:p w:rsidR="00454034" w:rsidRPr="009E1F16" w:rsidRDefault="00454034" w:rsidP="00DA7D8F">
      <w:pPr>
        <w:spacing w:after="0" w:line="240" w:lineRule="auto"/>
        <w:jc w:val="center"/>
        <w:rPr>
          <w:rFonts w:ascii="Cambria" w:hAnsi="Cambria" w:cs="Cambria"/>
          <w:b/>
          <w:bCs/>
          <w:sz w:val="24"/>
          <w:szCs w:val="24"/>
        </w:rPr>
      </w:pPr>
    </w:p>
    <w:p w:rsidR="00F31C35" w:rsidRPr="009E1F16" w:rsidRDefault="003E50DD" w:rsidP="00DA7D8F">
      <w:pPr>
        <w:spacing w:after="0" w:line="240" w:lineRule="auto"/>
        <w:rPr>
          <w:rFonts w:ascii="Cambria" w:hAnsi="Cambria" w:cs="Cambria"/>
        </w:rPr>
      </w:pPr>
      <w:r w:rsidRPr="009E1F16">
        <w:rPr>
          <w:rFonts w:ascii="Cambria" w:hAnsi="Cambria" w:cs="Cambria"/>
        </w:rPr>
        <w:t>The Association of the United States Navy understands that there are difficult decisions ahea</w:t>
      </w:r>
      <w:r w:rsidR="008C677B" w:rsidRPr="009E1F16">
        <w:rPr>
          <w:rFonts w:ascii="Cambria" w:hAnsi="Cambria" w:cs="Cambria"/>
        </w:rPr>
        <w:t>d in regards to the Continuing Resolution</w:t>
      </w:r>
      <w:r w:rsidR="00F83AAD" w:rsidRPr="009E1F16">
        <w:rPr>
          <w:rFonts w:ascii="Cambria" w:hAnsi="Cambria" w:cs="Cambria"/>
        </w:rPr>
        <w:t xml:space="preserve"> (CR)</w:t>
      </w:r>
      <w:r w:rsidR="008C677B" w:rsidRPr="009E1F16">
        <w:rPr>
          <w:rFonts w:ascii="Cambria" w:hAnsi="Cambria" w:cs="Cambria"/>
        </w:rPr>
        <w:t xml:space="preserve"> for the</w:t>
      </w:r>
      <w:r w:rsidR="005816EF" w:rsidRPr="009E1F16">
        <w:rPr>
          <w:rFonts w:ascii="Cambria" w:hAnsi="Cambria" w:cs="Cambria"/>
        </w:rPr>
        <w:t xml:space="preserve"> remainder of </w:t>
      </w:r>
      <w:r w:rsidR="008C677B" w:rsidRPr="009E1F16">
        <w:rPr>
          <w:rFonts w:ascii="Cambria" w:hAnsi="Cambria" w:cs="Cambria"/>
        </w:rPr>
        <w:t>FY13 and the forthcoming FY14</w:t>
      </w:r>
      <w:r w:rsidRPr="009E1F16">
        <w:rPr>
          <w:rFonts w:ascii="Cambria" w:hAnsi="Cambria" w:cs="Cambria"/>
        </w:rPr>
        <w:t xml:space="preserve"> Budget Request.  </w:t>
      </w:r>
      <w:r w:rsidR="005816EF" w:rsidRPr="009E1F16">
        <w:rPr>
          <w:rFonts w:ascii="Cambria" w:hAnsi="Cambria" w:cs="Cambria"/>
        </w:rPr>
        <w:t xml:space="preserve">A looming concern here at AUSN is the effects of this </w:t>
      </w:r>
      <w:r w:rsidR="00CD6AB7" w:rsidRPr="009E1F16">
        <w:rPr>
          <w:rFonts w:ascii="Cambria" w:hAnsi="Cambria" w:cs="Cambria"/>
        </w:rPr>
        <w:t xml:space="preserve">automatic sequestration </w:t>
      </w:r>
      <w:r w:rsidRPr="009E1F16">
        <w:rPr>
          <w:rFonts w:ascii="Cambria" w:hAnsi="Cambria" w:cs="Cambria"/>
        </w:rPr>
        <w:t xml:space="preserve">trigger upon </w:t>
      </w:r>
      <w:r w:rsidR="00F83AAD" w:rsidRPr="009E1F16">
        <w:rPr>
          <w:rFonts w:ascii="Cambria" w:hAnsi="Cambria" w:cs="Cambria"/>
        </w:rPr>
        <w:t>the DOD</w:t>
      </w:r>
      <w:r w:rsidR="008C677B" w:rsidRPr="009E1F16">
        <w:rPr>
          <w:rFonts w:ascii="Cambria" w:hAnsi="Cambria" w:cs="Cambria"/>
        </w:rPr>
        <w:t>.</w:t>
      </w:r>
      <w:r w:rsidR="00F83AAD" w:rsidRPr="009E1F16">
        <w:rPr>
          <w:rFonts w:ascii="Cambria" w:hAnsi="Cambria" w:cs="Cambria"/>
        </w:rPr>
        <w:t xml:space="preserve">  AUSN was pleased when DOD </w:t>
      </w:r>
      <w:r w:rsidR="008C677B" w:rsidRPr="009E1F16">
        <w:rPr>
          <w:rFonts w:ascii="Cambria" w:hAnsi="Cambria" w:cs="Cambria"/>
        </w:rPr>
        <w:t xml:space="preserve">military personnel </w:t>
      </w:r>
      <w:r w:rsidR="005816EF" w:rsidRPr="009E1F16">
        <w:rPr>
          <w:rFonts w:ascii="Cambria" w:hAnsi="Cambria" w:cs="Cambria"/>
        </w:rPr>
        <w:t xml:space="preserve">accounts </w:t>
      </w:r>
      <w:r w:rsidR="008C677B" w:rsidRPr="009E1F16">
        <w:rPr>
          <w:rFonts w:ascii="Cambria" w:hAnsi="Cambria" w:cs="Cambria"/>
        </w:rPr>
        <w:t xml:space="preserve">and the </w:t>
      </w:r>
      <w:r w:rsidR="00F83AAD" w:rsidRPr="009E1F16">
        <w:rPr>
          <w:rFonts w:ascii="Cambria" w:hAnsi="Cambria" w:cs="Cambria"/>
        </w:rPr>
        <w:t>VA were</w:t>
      </w:r>
      <w:r w:rsidR="008C677B" w:rsidRPr="009E1F16">
        <w:rPr>
          <w:rFonts w:ascii="Cambria" w:hAnsi="Cambria" w:cs="Cambria"/>
        </w:rPr>
        <w:t xml:space="preserve"> exempt late last spring from sequestration, however there are many factors to</w:t>
      </w:r>
      <w:r w:rsidR="00F83AAD" w:rsidRPr="009E1F16">
        <w:rPr>
          <w:rFonts w:ascii="Cambria" w:hAnsi="Cambria" w:cs="Cambria"/>
        </w:rPr>
        <w:t xml:space="preserve"> be considered that may affect Veterans.  M</w:t>
      </w:r>
      <w:r w:rsidR="008C677B" w:rsidRPr="009E1F16">
        <w:rPr>
          <w:rFonts w:ascii="Cambria" w:hAnsi="Cambria" w:cs="Cambria"/>
        </w:rPr>
        <w:t xml:space="preserve">any Federal agencies, </w:t>
      </w:r>
      <w:r w:rsidR="00F83AAD" w:rsidRPr="009E1F16">
        <w:rPr>
          <w:rFonts w:ascii="Cambria" w:hAnsi="Cambria" w:cs="Cambria"/>
        </w:rPr>
        <w:t>DOD</w:t>
      </w:r>
      <w:r w:rsidR="008C677B" w:rsidRPr="009E1F16">
        <w:rPr>
          <w:rFonts w:ascii="Cambria" w:hAnsi="Cambria" w:cs="Cambria"/>
        </w:rPr>
        <w:t xml:space="preserve"> included, have preferential hiring practices for veterans, which curren</w:t>
      </w:r>
      <w:r w:rsidR="00F83AAD" w:rsidRPr="009E1F16">
        <w:rPr>
          <w:rFonts w:ascii="Cambria" w:hAnsi="Cambria" w:cs="Cambria"/>
        </w:rPr>
        <w:t xml:space="preserve">tly make up close to 44% of DOD’s </w:t>
      </w:r>
      <w:r w:rsidR="008C677B" w:rsidRPr="009E1F16">
        <w:rPr>
          <w:rFonts w:ascii="Cambria" w:hAnsi="Cambria" w:cs="Cambria"/>
        </w:rPr>
        <w:t>workforce.  Sequestration could result in higher un</w:t>
      </w:r>
      <w:r w:rsidR="00F83AAD" w:rsidRPr="009E1F16">
        <w:rPr>
          <w:rFonts w:ascii="Cambria" w:hAnsi="Cambria" w:cs="Cambria"/>
        </w:rPr>
        <w:t>employment numbers amongst the V</w:t>
      </w:r>
      <w:r w:rsidR="008C677B" w:rsidRPr="009E1F16">
        <w:rPr>
          <w:rFonts w:ascii="Cambria" w:hAnsi="Cambria" w:cs="Cambria"/>
        </w:rPr>
        <w:t>eteran community.  W</w:t>
      </w:r>
      <w:r w:rsidRPr="009E1F16">
        <w:rPr>
          <w:rFonts w:ascii="Cambria" w:hAnsi="Cambria" w:cs="Cambria"/>
        </w:rPr>
        <w:t xml:space="preserve">e encourage members of both the House and Senate to look at our website which has a daily updated Bills of Interest section where we have more legislation that is within our priorities that we are tracking on behalf of our members at </w:t>
      </w:r>
      <w:hyperlink r:id="rId16" w:history="1">
        <w:r w:rsidRPr="009E1F16">
          <w:rPr>
            <w:rStyle w:val="Hyperlink"/>
            <w:rFonts w:ascii="Cambria" w:hAnsi="Cambria" w:cs="Cambria"/>
          </w:rPr>
          <w:t>http://www.ausn.org/Advocacy/BillsofInterest/tabid/2668/Default.aspx</w:t>
        </w:r>
      </w:hyperlink>
      <w:r w:rsidRPr="009E1F16">
        <w:rPr>
          <w:rFonts w:ascii="Cambria" w:hAnsi="Cambria" w:cs="Cambria"/>
        </w:rPr>
        <w:t xml:space="preserve">. </w:t>
      </w:r>
    </w:p>
    <w:p w:rsidR="00F31C35" w:rsidRPr="009E1F16" w:rsidRDefault="00F31C35" w:rsidP="00DA7D8F">
      <w:pPr>
        <w:spacing w:after="0" w:line="240" w:lineRule="auto"/>
        <w:rPr>
          <w:rFonts w:ascii="Cambria" w:hAnsi="Cambria" w:cs="Cambria"/>
        </w:rPr>
      </w:pPr>
    </w:p>
    <w:p w:rsidR="00F31C35" w:rsidRPr="009E1F16" w:rsidRDefault="00F31C35" w:rsidP="00F31C35">
      <w:pPr>
        <w:spacing w:after="0" w:line="240" w:lineRule="auto"/>
        <w:rPr>
          <w:rFonts w:ascii="Cambria" w:hAnsi="Cambria" w:cs="Cambria"/>
        </w:rPr>
      </w:pPr>
      <w:r w:rsidRPr="009E1F16">
        <w:rPr>
          <w:rFonts w:ascii="Cambria" w:hAnsi="Cambria" w:cs="Cambria"/>
        </w:rPr>
        <w:t>AUSN believes that the Department of Veterans Affairs (VA) and the Department of Defense (DOD) are both moving in the right direction, as it pertains to their shared commitment to improving the way they care for Veterans. Whether looking at modernization of servicemembers’ health records and fitness reports or the much improved collaboration efforts between the two Departments themselves, AUSN is confident that the framework these two Departments laid out in the 112</w:t>
      </w:r>
      <w:r w:rsidRPr="009E1F16">
        <w:rPr>
          <w:rFonts w:ascii="Cambria" w:hAnsi="Cambria" w:cs="Cambria"/>
          <w:vertAlign w:val="superscript"/>
        </w:rPr>
        <w:t>th</w:t>
      </w:r>
      <w:r w:rsidRPr="009E1F16">
        <w:rPr>
          <w:rFonts w:ascii="Cambria" w:hAnsi="Cambria" w:cs="Cambria"/>
        </w:rPr>
        <w:t xml:space="preserve"> Congress is of sound structure and will significantly ease the many hardships our brave Veterans now face as we enter the 113</w:t>
      </w:r>
      <w:r w:rsidRPr="009E1F16">
        <w:rPr>
          <w:rFonts w:ascii="Cambria" w:hAnsi="Cambria" w:cs="Cambria"/>
          <w:vertAlign w:val="superscript"/>
        </w:rPr>
        <w:t>th</w:t>
      </w:r>
      <w:r w:rsidRPr="009E1F16">
        <w:rPr>
          <w:rFonts w:ascii="Cambria" w:hAnsi="Cambria" w:cs="Cambria"/>
        </w:rPr>
        <w:t xml:space="preserve"> Congress.</w:t>
      </w:r>
    </w:p>
    <w:p w:rsidR="00F31C35" w:rsidRPr="009E1F16" w:rsidRDefault="00F31C35" w:rsidP="00F31C35">
      <w:pPr>
        <w:spacing w:after="0" w:line="240" w:lineRule="auto"/>
        <w:rPr>
          <w:rFonts w:ascii="Cambria" w:hAnsi="Cambria" w:cs="Cambria"/>
        </w:rPr>
      </w:pPr>
    </w:p>
    <w:p w:rsidR="003E50DD" w:rsidRPr="009E1F16" w:rsidRDefault="00F31C35" w:rsidP="00F31C35">
      <w:pPr>
        <w:spacing w:after="0" w:line="240" w:lineRule="auto"/>
        <w:rPr>
          <w:rFonts w:ascii="Cambria" w:hAnsi="Cambria" w:cs="Cambria"/>
        </w:rPr>
      </w:pPr>
      <w:r w:rsidRPr="009E1F16">
        <w:rPr>
          <w:rFonts w:ascii="Cambria" w:hAnsi="Cambria" w:cs="Cambria"/>
        </w:rPr>
        <w:t xml:space="preserve">AUSN understands that the VA has, almost since its inception, faced a public perception that views it as an Agency filled with incompetency and waste.  The VA’s sole purpose is to lessen the suffering and adversities faced by those brave few willing to stand and risk life and limb for our nation’s </w:t>
      </w:r>
      <w:r w:rsidR="00F83AAD" w:rsidRPr="009E1F16">
        <w:rPr>
          <w:rFonts w:ascii="Cambria" w:hAnsi="Cambria" w:cs="Cambria"/>
        </w:rPr>
        <w:t>ideals</w:t>
      </w:r>
      <w:r w:rsidRPr="009E1F16">
        <w:rPr>
          <w:rFonts w:ascii="Cambria" w:hAnsi="Cambria" w:cs="Cambria"/>
        </w:rPr>
        <w:t xml:space="preserve"> and what public</w:t>
      </w:r>
      <w:r w:rsidR="00F83AAD" w:rsidRPr="009E1F16">
        <w:rPr>
          <w:rFonts w:ascii="Cambria" w:hAnsi="Cambria" w:cs="Cambria"/>
        </w:rPr>
        <w:t xml:space="preserve"> perception fails to understand</w:t>
      </w:r>
      <w:r w:rsidRPr="009E1F16">
        <w:rPr>
          <w:rFonts w:ascii="Cambria" w:hAnsi="Cambria" w:cs="Cambria"/>
        </w:rPr>
        <w:t xml:space="preserve"> is that the very reason for </w:t>
      </w:r>
      <w:r w:rsidR="00F83AAD" w:rsidRPr="009E1F16">
        <w:rPr>
          <w:rFonts w:ascii="Cambria" w:hAnsi="Cambria" w:cs="Cambria"/>
        </w:rPr>
        <w:t xml:space="preserve">the </w:t>
      </w:r>
      <w:r w:rsidRPr="009E1F16">
        <w:rPr>
          <w:rFonts w:ascii="Cambria" w:hAnsi="Cambria" w:cs="Cambria"/>
        </w:rPr>
        <w:t>VA’s existence forces the Department, at times, to be more reactionary than proactive.  We cannot see wars coming a decade before they do.  Moreover, we cannot predict what types of tactics and warfare our enemy will use, and what types of wounds we will have to learn how to heal.  War has irreversible consequences, and the VA is continually adapting to try to reduce these consequences as much as possible. AUSN stands ready to be the Voice for America’s Sailors, ab</w:t>
      </w:r>
      <w:r w:rsidR="00F83AAD" w:rsidRPr="009E1F16">
        <w:rPr>
          <w:rFonts w:ascii="Cambria" w:hAnsi="Cambria" w:cs="Cambria"/>
        </w:rPr>
        <w:t xml:space="preserve">road and upon their return home, </w:t>
      </w:r>
      <w:r w:rsidRPr="009E1F16">
        <w:rPr>
          <w:rFonts w:ascii="Cambria" w:hAnsi="Cambria" w:cs="Cambria"/>
        </w:rPr>
        <w:t xml:space="preserve">and looks forward </w:t>
      </w:r>
      <w:r w:rsidR="00F83AAD" w:rsidRPr="009E1F16">
        <w:rPr>
          <w:rFonts w:ascii="Cambria" w:hAnsi="Cambria" w:cs="Cambria"/>
        </w:rPr>
        <w:t xml:space="preserve">to </w:t>
      </w:r>
      <w:r w:rsidRPr="009E1F16">
        <w:rPr>
          <w:rFonts w:ascii="Cambria" w:hAnsi="Cambria" w:cs="Cambria"/>
        </w:rPr>
        <w:t xml:space="preserve">working with Congress and the VA on serving our Veterans.  </w:t>
      </w:r>
      <w:r w:rsidR="003E50DD" w:rsidRPr="009E1F16">
        <w:rPr>
          <w:rFonts w:ascii="Cambria" w:hAnsi="Cambria" w:cs="Cambria"/>
        </w:rPr>
        <w:t>Thank you.</w:t>
      </w:r>
    </w:p>
    <w:p w:rsidR="003E50DD" w:rsidRPr="009E1F16" w:rsidRDefault="003E50DD" w:rsidP="002907CD">
      <w:pPr>
        <w:spacing w:after="0" w:line="240" w:lineRule="auto"/>
        <w:rPr>
          <w:rFonts w:ascii="Cambria" w:hAnsi="Cambria" w:cs="Cambria"/>
        </w:rPr>
      </w:pPr>
    </w:p>
    <w:sectPr w:rsidR="003E50DD" w:rsidRPr="009E1F16" w:rsidSect="009E1F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57" w:rsidRDefault="00FF0157" w:rsidP="002C64F5">
      <w:pPr>
        <w:spacing w:after="0" w:line="240" w:lineRule="auto"/>
      </w:pPr>
      <w:r>
        <w:separator/>
      </w:r>
    </w:p>
  </w:endnote>
  <w:endnote w:type="continuationSeparator" w:id="0">
    <w:p w:rsidR="00FF0157" w:rsidRDefault="00FF0157" w:rsidP="002C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F16" w:rsidRDefault="009E1F16">
    <w:pPr>
      <w:pStyle w:val="Footer"/>
      <w:jc w:val="right"/>
    </w:pPr>
    <w:r>
      <w:fldChar w:fldCharType="begin"/>
    </w:r>
    <w:r>
      <w:instrText xml:space="preserve"> PAGE   \* MERGEFORMAT </w:instrText>
    </w:r>
    <w:r>
      <w:fldChar w:fldCharType="separate"/>
    </w:r>
    <w:r>
      <w:rPr>
        <w:noProof/>
      </w:rPr>
      <w:t>3</w:t>
    </w:r>
    <w:r>
      <w:rPr>
        <w:noProof/>
      </w:rPr>
      <w:fldChar w:fldCharType="end"/>
    </w:r>
  </w:p>
  <w:p w:rsidR="009E1F16" w:rsidRDefault="009E1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57" w:rsidRDefault="00FF0157" w:rsidP="002C64F5">
      <w:pPr>
        <w:spacing w:after="0" w:line="240" w:lineRule="auto"/>
      </w:pPr>
      <w:r>
        <w:separator/>
      </w:r>
    </w:p>
  </w:footnote>
  <w:footnote w:type="continuationSeparator" w:id="0">
    <w:p w:rsidR="00FF0157" w:rsidRDefault="00FF0157" w:rsidP="002C6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F228E"/>
    <w:multiLevelType w:val="multilevel"/>
    <w:tmpl w:val="C9DED58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EFA60A8"/>
    <w:multiLevelType w:val="hybridMultilevel"/>
    <w:tmpl w:val="7D08155A"/>
    <w:lvl w:ilvl="0" w:tplc="63EA9610">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3176301D"/>
    <w:multiLevelType w:val="hybridMultilevel"/>
    <w:tmpl w:val="FCC6CD88"/>
    <w:lvl w:ilvl="0" w:tplc="114E580A">
      <w:numFmt w:val="bullet"/>
      <w:lvlText w:val="-"/>
      <w:lvlJc w:val="left"/>
      <w:pPr>
        <w:ind w:left="720" w:hanging="360"/>
      </w:pPr>
      <w:rPr>
        <w:rFonts w:ascii="Cambria" w:eastAsia="Calibr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55C62"/>
    <w:multiLevelType w:val="multilevel"/>
    <w:tmpl w:val="C788250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CE01A89"/>
    <w:multiLevelType w:val="hybridMultilevel"/>
    <w:tmpl w:val="FC88AEDA"/>
    <w:lvl w:ilvl="0" w:tplc="169CCE4E">
      <w:start w:val="6"/>
      <w:numFmt w:val="bullet"/>
      <w:lvlText w:val="-"/>
      <w:lvlJc w:val="left"/>
      <w:pPr>
        <w:ind w:left="720" w:hanging="360"/>
      </w:pPr>
      <w:rPr>
        <w:rFonts w:ascii="Cambria" w:eastAsia="Calibr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2">
    <w:abstractNumId w:val="3"/>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27D"/>
    <w:rsid w:val="00017DE1"/>
    <w:rsid w:val="000358D6"/>
    <w:rsid w:val="0004096D"/>
    <w:rsid w:val="000B1892"/>
    <w:rsid w:val="000B21A6"/>
    <w:rsid w:val="000C5075"/>
    <w:rsid w:val="000F72AB"/>
    <w:rsid w:val="001273F0"/>
    <w:rsid w:val="00164FD3"/>
    <w:rsid w:val="00184355"/>
    <w:rsid w:val="00190A84"/>
    <w:rsid w:val="001B0ED0"/>
    <w:rsid w:val="001F0CBC"/>
    <w:rsid w:val="001F3E0B"/>
    <w:rsid w:val="002142A6"/>
    <w:rsid w:val="0022668B"/>
    <w:rsid w:val="00230FB1"/>
    <w:rsid w:val="002476F2"/>
    <w:rsid w:val="002535D0"/>
    <w:rsid w:val="00254420"/>
    <w:rsid w:val="002553B2"/>
    <w:rsid w:val="002625DE"/>
    <w:rsid w:val="00265835"/>
    <w:rsid w:val="002854F4"/>
    <w:rsid w:val="0028561C"/>
    <w:rsid w:val="002907CD"/>
    <w:rsid w:val="002B24CE"/>
    <w:rsid w:val="002C64F5"/>
    <w:rsid w:val="00321571"/>
    <w:rsid w:val="00362A34"/>
    <w:rsid w:val="00363607"/>
    <w:rsid w:val="003B748F"/>
    <w:rsid w:val="003E50DD"/>
    <w:rsid w:val="003F726A"/>
    <w:rsid w:val="00423FBE"/>
    <w:rsid w:val="00446987"/>
    <w:rsid w:val="00454034"/>
    <w:rsid w:val="004758AD"/>
    <w:rsid w:val="00481206"/>
    <w:rsid w:val="00497B39"/>
    <w:rsid w:val="004B3EB7"/>
    <w:rsid w:val="004E1173"/>
    <w:rsid w:val="004F23B4"/>
    <w:rsid w:val="005167A2"/>
    <w:rsid w:val="00531977"/>
    <w:rsid w:val="00537F38"/>
    <w:rsid w:val="0054606F"/>
    <w:rsid w:val="00564949"/>
    <w:rsid w:val="00572A0D"/>
    <w:rsid w:val="005802A8"/>
    <w:rsid w:val="005816EF"/>
    <w:rsid w:val="0058685B"/>
    <w:rsid w:val="005A3025"/>
    <w:rsid w:val="005A4D2A"/>
    <w:rsid w:val="005A7CE3"/>
    <w:rsid w:val="005B39D8"/>
    <w:rsid w:val="005B6E15"/>
    <w:rsid w:val="005C5A8A"/>
    <w:rsid w:val="005D0C86"/>
    <w:rsid w:val="005F1DDA"/>
    <w:rsid w:val="00632C88"/>
    <w:rsid w:val="0064588C"/>
    <w:rsid w:val="006807F0"/>
    <w:rsid w:val="006A1A0B"/>
    <w:rsid w:val="006D727D"/>
    <w:rsid w:val="00701EF3"/>
    <w:rsid w:val="00704B70"/>
    <w:rsid w:val="00710331"/>
    <w:rsid w:val="00716C68"/>
    <w:rsid w:val="00720479"/>
    <w:rsid w:val="00731D34"/>
    <w:rsid w:val="00732596"/>
    <w:rsid w:val="00742845"/>
    <w:rsid w:val="0075316B"/>
    <w:rsid w:val="00764538"/>
    <w:rsid w:val="00773AB8"/>
    <w:rsid w:val="00777D54"/>
    <w:rsid w:val="00784346"/>
    <w:rsid w:val="007A23BF"/>
    <w:rsid w:val="007A5EE8"/>
    <w:rsid w:val="007C1D26"/>
    <w:rsid w:val="007C7B52"/>
    <w:rsid w:val="007D0966"/>
    <w:rsid w:val="007F116F"/>
    <w:rsid w:val="00806CF8"/>
    <w:rsid w:val="008100A3"/>
    <w:rsid w:val="008251FB"/>
    <w:rsid w:val="0083072E"/>
    <w:rsid w:val="00834C22"/>
    <w:rsid w:val="00836320"/>
    <w:rsid w:val="00856FD7"/>
    <w:rsid w:val="00861F68"/>
    <w:rsid w:val="00865150"/>
    <w:rsid w:val="0087036A"/>
    <w:rsid w:val="00887339"/>
    <w:rsid w:val="008978B1"/>
    <w:rsid w:val="008B6FC1"/>
    <w:rsid w:val="008C677B"/>
    <w:rsid w:val="008C7339"/>
    <w:rsid w:val="008D0461"/>
    <w:rsid w:val="008E77CC"/>
    <w:rsid w:val="00907CDC"/>
    <w:rsid w:val="009175E0"/>
    <w:rsid w:val="0092349B"/>
    <w:rsid w:val="00933F53"/>
    <w:rsid w:val="0094305F"/>
    <w:rsid w:val="009533F2"/>
    <w:rsid w:val="00967A1E"/>
    <w:rsid w:val="009A604F"/>
    <w:rsid w:val="009C7561"/>
    <w:rsid w:val="009D2AC9"/>
    <w:rsid w:val="009D55A5"/>
    <w:rsid w:val="009E1F16"/>
    <w:rsid w:val="009E7575"/>
    <w:rsid w:val="00A00992"/>
    <w:rsid w:val="00A839A5"/>
    <w:rsid w:val="00AE25AF"/>
    <w:rsid w:val="00AE3ACC"/>
    <w:rsid w:val="00AF5A39"/>
    <w:rsid w:val="00B44884"/>
    <w:rsid w:val="00B46454"/>
    <w:rsid w:val="00B52A08"/>
    <w:rsid w:val="00B52B26"/>
    <w:rsid w:val="00B70879"/>
    <w:rsid w:val="00B70C1D"/>
    <w:rsid w:val="00BB454B"/>
    <w:rsid w:val="00BC4A13"/>
    <w:rsid w:val="00BE0E3F"/>
    <w:rsid w:val="00BF5D24"/>
    <w:rsid w:val="00C06728"/>
    <w:rsid w:val="00C11C75"/>
    <w:rsid w:val="00C2102B"/>
    <w:rsid w:val="00C332DF"/>
    <w:rsid w:val="00C43FCB"/>
    <w:rsid w:val="00CA1FC3"/>
    <w:rsid w:val="00CD6AB7"/>
    <w:rsid w:val="00D27DC7"/>
    <w:rsid w:val="00D3768E"/>
    <w:rsid w:val="00D539D2"/>
    <w:rsid w:val="00D659BF"/>
    <w:rsid w:val="00D67AED"/>
    <w:rsid w:val="00D72D86"/>
    <w:rsid w:val="00D76869"/>
    <w:rsid w:val="00D82E73"/>
    <w:rsid w:val="00D86331"/>
    <w:rsid w:val="00D954F5"/>
    <w:rsid w:val="00D975A5"/>
    <w:rsid w:val="00DA2401"/>
    <w:rsid w:val="00DA7BFC"/>
    <w:rsid w:val="00DA7D8F"/>
    <w:rsid w:val="00DB329D"/>
    <w:rsid w:val="00DB5E2A"/>
    <w:rsid w:val="00DC7B2F"/>
    <w:rsid w:val="00E1776B"/>
    <w:rsid w:val="00E20072"/>
    <w:rsid w:val="00E34592"/>
    <w:rsid w:val="00E5194E"/>
    <w:rsid w:val="00E540F3"/>
    <w:rsid w:val="00E841C7"/>
    <w:rsid w:val="00E943E4"/>
    <w:rsid w:val="00E9461D"/>
    <w:rsid w:val="00EC2070"/>
    <w:rsid w:val="00EC7A7C"/>
    <w:rsid w:val="00ED47F4"/>
    <w:rsid w:val="00ED5F41"/>
    <w:rsid w:val="00EF2A24"/>
    <w:rsid w:val="00F12498"/>
    <w:rsid w:val="00F31C35"/>
    <w:rsid w:val="00F626A9"/>
    <w:rsid w:val="00F630BD"/>
    <w:rsid w:val="00F75E92"/>
    <w:rsid w:val="00F81D6F"/>
    <w:rsid w:val="00F83AAD"/>
    <w:rsid w:val="00F86998"/>
    <w:rsid w:val="00FB1854"/>
    <w:rsid w:val="00FB19CF"/>
    <w:rsid w:val="00FC1E08"/>
    <w:rsid w:val="00FD2F84"/>
    <w:rsid w:val="00FD616B"/>
    <w:rsid w:val="00FF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C1D"/>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A2401"/>
    <w:rPr>
      <w:color w:val="0000FF"/>
      <w:u w:val="single"/>
    </w:rPr>
  </w:style>
  <w:style w:type="paragraph" w:styleId="ListParagraph">
    <w:name w:val="List Paragraph"/>
    <w:basedOn w:val="Normal"/>
    <w:uiPriority w:val="99"/>
    <w:qFormat/>
    <w:rsid w:val="00D86331"/>
    <w:pPr>
      <w:ind w:left="720"/>
      <w:contextualSpacing/>
    </w:pPr>
  </w:style>
  <w:style w:type="paragraph" w:styleId="NormalWeb">
    <w:name w:val="Normal (Web)"/>
    <w:basedOn w:val="Normal"/>
    <w:uiPriority w:val="99"/>
    <w:rsid w:val="00F124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2C6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4F5"/>
  </w:style>
  <w:style w:type="paragraph" w:styleId="Footer">
    <w:name w:val="footer"/>
    <w:basedOn w:val="Normal"/>
    <w:link w:val="FooterChar"/>
    <w:uiPriority w:val="99"/>
    <w:rsid w:val="002C6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4F5"/>
  </w:style>
  <w:style w:type="character" w:styleId="FollowedHyperlink">
    <w:name w:val="FollowedHyperlink"/>
    <w:uiPriority w:val="99"/>
    <w:semiHidden/>
    <w:unhideWhenUsed/>
    <w:rsid w:val="002535D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141134">
      <w:bodyDiv w:val="1"/>
      <w:marLeft w:val="0"/>
      <w:marRight w:val="0"/>
      <w:marTop w:val="0"/>
      <w:marBottom w:val="0"/>
      <w:divBdr>
        <w:top w:val="none" w:sz="0" w:space="0" w:color="auto"/>
        <w:left w:val="none" w:sz="0" w:space="0" w:color="auto"/>
        <w:bottom w:val="none" w:sz="0" w:space="0" w:color="auto"/>
        <w:right w:val="none" w:sz="0" w:space="0" w:color="auto"/>
      </w:divBdr>
    </w:div>
    <w:div w:id="1930843377">
      <w:marLeft w:val="0"/>
      <w:marRight w:val="0"/>
      <w:marTop w:val="0"/>
      <w:marBottom w:val="0"/>
      <w:divBdr>
        <w:top w:val="none" w:sz="0" w:space="0" w:color="auto"/>
        <w:left w:val="none" w:sz="0" w:space="0" w:color="auto"/>
        <w:bottom w:val="none" w:sz="0" w:space="0" w:color="auto"/>
        <w:right w:val="none" w:sz="0" w:space="0" w:color="auto"/>
      </w:divBdr>
      <w:divsChild>
        <w:div w:id="1930843376">
          <w:marLeft w:val="0"/>
          <w:marRight w:val="0"/>
          <w:marTop w:val="0"/>
          <w:marBottom w:val="0"/>
          <w:divBdr>
            <w:top w:val="none" w:sz="0" w:space="0" w:color="auto"/>
            <w:left w:val="none" w:sz="0" w:space="0" w:color="auto"/>
            <w:bottom w:val="none" w:sz="0" w:space="0" w:color="auto"/>
            <w:right w:val="none" w:sz="0" w:space="0" w:color="auto"/>
          </w:divBdr>
          <w:divsChild>
            <w:div w:id="1930843385">
              <w:marLeft w:val="0"/>
              <w:marRight w:val="0"/>
              <w:marTop w:val="0"/>
              <w:marBottom w:val="0"/>
              <w:divBdr>
                <w:top w:val="none" w:sz="0" w:space="0" w:color="auto"/>
                <w:left w:val="none" w:sz="0" w:space="0" w:color="auto"/>
                <w:bottom w:val="none" w:sz="0" w:space="0" w:color="auto"/>
                <w:right w:val="none" w:sz="0" w:space="0" w:color="auto"/>
              </w:divBdr>
              <w:divsChild>
                <w:div w:id="1930843382">
                  <w:marLeft w:val="0"/>
                  <w:marRight w:val="0"/>
                  <w:marTop w:val="0"/>
                  <w:marBottom w:val="0"/>
                  <w:divBdr>
                    <w:top w:val="none" w:sz="0" w:space="0" w:color="auto"/>
                    <w:left w:val="none" w:sz="0" w:space="0" w:color="auto"/>
                    <w:bottom w:val="none" w:sz="0" w:space="0" w:color="auto"/>
                    <w:right w:val="none" w:sz="0" w:space="0" w:color="auto"/>
                  </w:divBdr>
                  <w:divsChild>
                    <w:div w:id="1930843390">
                      <w:marLeft w:val="0"/>
                      <w:marRight w:val="0"/>
                      <w:marTop w:val="0"/>
                      <w:marBottom w:val="0"/>
                      <w:divBdr>
                        <w:top w:val="none" w:sz="0" w:space="0" w:color="auto"/>
                        <w:left w:val="none" w:sz="0" w:space="0" w:color="auto"/>
                        <w:bottom w:val="none" w:sz="0" w:space="0" w:color="auto"/>
                        <w:right w:val="none" w:sz="0" w:space="0" w:color="auto"/>
                      </w:divBdr>
                      <w:divsChild>
                        <w:div w:id="1930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843378">
      <w:marLeft w:val="0"/>
      <w:marRight w:val="0"/>
      <w:marTop w:val="0"/>
      <w:marBottom w:val="0"/>
      <w:divBdr>
        <w:top w:val="none" w:sz="0" w:space="0" w:color="auto"/>
        <w:left w:val="none" w:sz="0" w:space="0" w:color="auto"/>
        <w:bottom w:val="none" w:sz="0" w:space="0" w:color="auto"/>
        <w:right w:val="none" w:sz="0" w:space="0" w:color="auto"/>
      </w:divBdr>
      <w:divsChild>
        <w:div w:id="1930843383">
          <w:marLeft w:val="0"/>
          <w:marRight w:val="0"/>
          <w:marTop w:val="0"/>
          <w:marBottom w:val="0"/>
          <w:divBdr>
            <w:top w:val="none" w:sz="0" w:space="0" w:color="auto"/>
            <w:left w:val="none" w:sz="0" w:space="0" w:color="auto"/>
            <w:bottom w:val="none" w:sz="0" w:space="0" w:color="auto"/>
            <w:right w:val="none" w:sz="0" w:space="0" w:color="auto"/>
          </w:divBdr>
          <w:divsChild>
            <w:div w:id="1930843381">
              <w:marLeft w:val="0"/>
              <w:marRight w:val="0"/>
              <w:marTop w:val="0"/>
              <w:marBottom w:val="0"/>
              <w:divBdr>
                <w:top w:val="none" w:sz="0" w:space="0" w:color="auto"/>
                <w:left w:val="none" w:sz="0" w:space="0" w:color="auto"/>
                <w:bottom w:val="none" w:sz="0" w:space="0" w:color="auto"/>
                <w:right w:val="none" w:sz="0" w:space="0" w:color="auto"/>
              </w:divBdr>
              <w:divsChild>
                <w:div w:id="1930843379">
                  <w:marLeft w:val="0"/>
                  <w:marRight w:val="0"/>
                  <w:marTop w:val="0"/>
                  <w:marBottom w:val="0"/>
                  <w:divBdr>
                    <w:top w:val="none" w:sz="0" w:space="0" w:color="auto"/>
                    <w:left w:val="none" w:sz="0" w:space="0" w:color="auto"/>
                    <w:bottom w:val="none" w:sz="0" w:space="0" w:color="auto"/>
                    <w:right w:val="none" w:sz="0" w:space="0" w:color="auto"/>
                  </w:divBdr>
                  <w:divsChild>
                    <w:div w:id="1930843388">
                      <w:marLeft w:val="0"/>
                      <w:marRight w:val="0"/>
                      <w:marTop w:val="0"/>
                      <w:marBottom w:val="0"/>
                      <w:divBdr>
                        <w:top w:val="none" w:sz="0" w:space="0" w:color="auto"/>
                        <w:left w:val="none" w:sz="0" w:space="0" w:color="auto"/>
                        <w:bottom w:val="none" w:sz="0" w:space="0" w:color="auto"/>
                        <w:right w:val="none" w:sz="0" w:space="0" w:color="auto"/>
                      </w:divBdr>
                      <w:divsChild>
                        <w:div w:id="1930843375">
                          <w:marLeft w:val="0"/>
                          <w:marRight w:val="0"/>
                          <w:marTop w:val="0"/>
                          <w:marBottom w:val="0"/>
                          <w:divBdr>
                            <w:top w:val="none" w:sz="0" w:space="0" w:color="auto"/>
                            <w:left w:val="none" w:sz="0" w:space="0" w:color="auto"/>
                            <w:bottom w:val="none" w:sz="0" w:space="0" w:color="auto"/>
                            <w:right w:val="none" w:sz="0" w:space="0" w:color="auto"/>
                          </w:divBdr>
                          <w:divsChild>
                            <w:div w:id="19308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43384">
      <w:marLeft w:val="0"/>
      <w:marRight w:val="0"/>
      <w:marTop w:val="0"/>
      <w:marBottom w:val="0"/>
      <w:divBdr>
        <w:top w:val="none" w:sz="0" w:space="0" w:color="auto"/>
        <w:left w:val="none" w:sz="0" w:space="0" w:color="auto"/>
        <w:bottom w:val="none" w:sz="0" w:space="0" w:color="auto"/>
        <w:right w:val="none" w:sz="0" w:space="0" w:color="auto"/>
      </w:divBdr>
    </w:div>
    <w:div w:id="1930843386">
      <w:marLeft w:val="0"/>
      <w:marRight w:val="0"/>
      <w:marTop w:val="0"/>
      <w:marBottom w:val="0"/>
      <w:divBdr>
        <w:top w:val="none" w:sz="0" w:space="0" w:color="auto"/>
        <w:left w:val="none" w:sz="0" w:space="0" w:color="auto"/>
        <w:bottom w:val="none" w:sz="0" w:space="0" w:color="auto"/>
        <w:right w:val="none" w:sz="0" w:space="0" w:color="auto"/>
      </w:divBdr>
    </w:div>
    <w:div w:id="1930843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thony.wallis@ausn.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sey.coane@aus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usn.org/Advocacy/BillsofInterest/tabid/2668/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rles.bradley@ausn.org" TargetMode="External"/><Relationship Id="rId5" Type="http://schemas.openxmlformats.org/officeDocument/2006/relationships/settings" Target="settings.xml"/><Relationship Id="rId15" Type="http://schemas.openxmlformats.org/officeDocument/2006/relationships/hyperlink" Target="http://www.publichealth.va.gov/exposures/agentorange/shiplist/not-on-list.asp"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ublichealth.va.gov/exposures/agentorange/shiplist/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D616-A4B1-48C2-8A67-7FCF598F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15</Pages>
  <Words>8545</Words>
  <Characters>48710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Wallis</dc:creator>
  <cp:lastModifiedBy>Anthony Wallis</cp:lastModifiedBy>
  <cp:revision>24</cp:revision>
  <dcterms:created xsi:type="dcterms:W3CDTF">2013-02-19T16:06:00Z</dcterms:created>
  <dcterms:modified xsi:type="dcterms:W3CDTF">2013-02-25T22:12:00Z</dcterms:modified>
</cp:coreProperties>
</file>